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160" w14:textId="67368A64" w:rsidR="00B01186" w:rsidRPr="00131682" w:rsidRDefault="00B01186" w:rsidP="00B01186">
      <w:pPr>
        <w:jc w:val="center"/>
        <w:rPr>
          <w:b/>
          <w:spacing w:val="-1"/>
          <w:sz w:val="32"/>
        </w:rPr>
      </w:pPr>
      <w:r w:rsidRPr="00131682">
        <w:rPr>
          <w:b/>
          <w:spacing w:val="-1"/>
          <w:sz w:val="32"/>
        </w:rPr>
        <w:t xml:space="preserve">Data Management </w:t>
      </w:r>
      <w:r w:rsidR="00131682" w:rsidRPr="00131682">
        <w:rPr>
          <w:b/>
          <w:spacing w:val="-1"/>
          <w:sz w:val="32"/>
        </w:rPr>
        <w:t>Plan</w:t>
      </w:r>
      <w:r w:rsidR="001F2B77" w:rsidRPr="00131682">
        <w:rPr>
          <w:b/>
          <w:spacing w:val="-1"/>
          <w:sz w:val="32"/>
        </w:rPr>
        <w:t>*</w:t>
      </w:r>
    </w:p>
    <w:p w14:paraId="7CE32E8A" w14:textId="77777777" w:rsidR="00882A96" w:rsidRPr="00131682" w:rsidRDefault="00882A96" w:rsidP="00B01186">
      <w:pPr>
        <w:jc w:val="center"/>
        <w:rPr>
          <w:b/>
          <w:spacing w:val="-1"/>
          <w:sz w:val="32"/>
        </w:rPr>
      </w:pPr>
    </w:p>
    <w:p w14:paraId="327D6F33" w14:textId="66F2CC74" w:rsidR="00882A96" w:rsidRPr="00131682" w:rsidRDefault="00882A96" w:rsidP="00C66AE8">
      <w:pPr>
        <w:jc w:val="both"/>
      </w:pPr>
      <w:r w:rsidRPr="00131682">
        <w:t xml:space="preserve">This data management plan </w:t>
      </w:r>
      <w:r w:rsidR="007C0140">
        <w:t>has been</w:t>
      </w:r>
      <w:r w:rsidRPr="00131682">
        <w:t xml:space="preserve"> designed</w:t>
      </w:r>
      <w:r w:rsidR="007C0140">
        <w:t xml:space="preserve"> in accordance with the data management policy of WUR</w:t>
      </w:r>
      <w:r w:rsidR="001C2247">
        <w:t>,</w:t>
      </w:r>
      <w:r w:rsidRPr="00131682">
        <w:t xml:space="preserve"> for use by ELS MSc thesis students</w:t>
      </w:r>
      <w:r w:rsidR="007C0140">
        <w:t>.</w:t>
      </w:r>
      <w:r w:rsidRPr="00131682">
        <w:t xml:space="preserve"> Please ask your supervisors if you have any questions. </w:t>
      </w:r>
    </w:p>
    <w:p w14:paraId="111FD62A" w14:textId="77777777" w:rsidR="001F2B77" w:rsidRPr="00131682" w:rsidRDefault="001F2B77" w:rsidP="00C66AE8">
      <w:pPr>
        <w:jc w:val="both"/>
      </w:pPr>
    </w:p>
    <w:p w14:paraId="0D67CC8C" w14:textId="2957A8BA" w:rsidR="001F2B77" w:rsidRPr="00131682" w:rsidRDefault="001F2B77" w:rsidP="00C66AE8">
      <w:pPr>
        <w:jc w:val="both"/>
      </w:pPr>
      <w:r w:rsidRPr="00131682">
        <w:t xml:space="preserve">* </w:t>
      </w:r>
      <w:r w:rsidR="00E30F90">
        <w:t xml:space="preserve">Please note that you have to submit a draft version of this </w:t>
      </w:r>
      <w:r w:rsidR="00C66AE8">
        <w:t xml:space="preserve">form with your thesis proposal to your supervisor. </w:t>
      </w:r>
      <w:r w:rsidR="00E30F90">
        <w:t xml:space="preserve">Thereafter, at </w:t>
      </w:r>
      <w:r w:rsidR="00C925CB">
        <w:t>the end of your thesis, you have to submit the final version of this form with</w:t>
      </w:r>
      <w:r w:rsidRPr="00131682">
        <w:t xml:space="preserve"> your final thesis report, along with all your </w:t>
      </w:r>
      <w:r w:rsidR="00EB7C68">
        <w:t xml:space="preserve">corresponding </w:t>
      </w:r>
      <w:r w:rsidRPr="00131682">
        <w:t>data</w:t>
      </w:r>
      <w:r w:rsidR="00402C99">
        <w:t xml:space="preserve"> and syntax</w:t>
      </w:r>
      <w:r w:rsidRPr="00131682">
        <w:t xml:space="preserve"> files</w:t>
      </w:r>
      <w:r w:rsidR="00402C99">
        <w:t xml:space="preserve"> (see specification below)</w:t>
      </w:r>
      <w:r w:rsidRPr="00131682">
        <w:t xml:space="preserve">. </w:t>
      </w:r>
      <w:r w:rsidR="001C2247">
        <w:t>You may bring your data and syntax files to your supervisor</w:t>
      </w:r>
      <w:r w:rsidR="00C66AE8">
        <w:t>/ELS Secretariat</w:t>
      </w:r>
      <w:r w:rsidR="001C2247">
        <w:t xml:space="preserve"> in a USB stick or via </w:t>
      </w:r>
      <w:proofErr w:type="spellStart"/>
      <w:r w:rsidR="001C2247">
        <w:t>SURFfileSender</w:t>
      </w:r>
      <w:proofErr w:type="spellEnd"/>
      <w:r w:rsidR="001C2247">
        <w:t xml:space="preserve"> or WeTransfer.</w:t>
      </w:r>
    </w:p>
    <w:p w14:paraId="621ECEAE" w14:textId="77777777" w:rsidR="00882A96" w:rsidRPr="00131682" w:rsidRDefault="00882A96" w:rsidP="00882A96"/>
    <w:p w14:paraId="52EBCF6A" w14:textId="77777777" w:rsidR="00882A96" w:rsidRPr="00131682" w:rsidRDefault="00882A96" w:rsidP="00882A96">
      <w:pPr>
        <w:spacing w:line="360" w:lineRule="auto"/>
        <w:rPr>
          <w:rFonts w:eastAsia="Verdana" w:cs="Verdana"/>
          <w:b/>
          <w:color w:val="244061" w:themeColor="accent1" w:themeShade="80"/>
          <w:sz w:val="24"/>
          <w:szCs w:val="24"/>
          <w:lang w:val="en-GB"/>
        </w:rPr>
      </w:pPr>
      <w:r w:rsidRPr="00131682">
        <w:rPr>
          <w:rFonts w:eastAsia="Verdana" w:cs="Verdana"/>
          <w:b/>
          <w:color w:val="244061" w:themeColor="accent1" w:themeShade="80"/>
          <w:sz w:val="24"/>
          <w:szCs w:val="24"/>
          <w:lang w:val="en-GB"/>
        </w:rPr>
        <w:t>Format for a data management plan</w:t>
      </w:r>
    </w:p>
    <w:p w14:paraId="3B80E60E" w14:textId="1316DF2D" w:rsidR="00882A96" w:rsidRPr="00131682" w:rsidRDefault="00882A96" w:rsidP="00882A96">
      <w:pPr>
        <w:pStyle w:val="ListParagraph"/>
        <w:numPr>
          <w:ilvl w:val="0"/>
          <w:numId w:val="1"/>
        </w:numPr>
        <w:spacing w:line="312" w:lineRule="auto"/>
        <w:ind w:left="714" w:hanging="357"/>
        <w:jc w:val="both"/>
        <w:rPr>
          <w:rFonts w:asciiTheme="minorHAnsi" w:eastAsia="Verdana" w:hAnsiTheme="minorHAnsi" w:cs="Verdana"/>
          <w:color w:val="0C343D"/>
          <w:sz w:val="20"/>
          <w:szCs w:val="20"/>
          <w:lang w:val="en-GB"/>
        </w:rPr>
      </w:pPr>
      <w:r w:rsidRPr="00131682">
        <w:rPr>
          <w:rStyle w:val="Hyperlink"/>
          <w:rFonts w:asciiTheme="minorHAnsi" w:eastAsia="Verdana" w:hAnsiTheme="minorHAnsi" w:cs="Verdana"/>
          <w:i/>
          <w:color w:val="244061" w:themeColor="accent1" w:themeShade="80"/>
          <w:sz w:val="20"/>
          <w:szCs w:val="20"/>
          <w:lang w:val="en-GB"/>
        </w:rPr>
        <w:t xml:space="preserve">The completed DMP should be submitted at the same time when you submit your final thesis report, together with all the data that you used/worked </w:t>
      </w:r>
      <w:r w:rsidR="00F415C5">
        <w:rPr>
          <w:rStyle w:val="Hyperlink"/>
          <w:rFonts w:asciiTheme="minorHAnsi" w:eastAsia="Verdana" w:hAnsiTheme="minorHAnsi" w:cs="Verdana"/>
          <w:i/>
          <w:color w:val="244061" w:themeColor="accent1" w:themeShade="80"/>
          <w:sz w:val="20"/>
          <w:szCs w:val="20"/>
          <w:lang w:val="en-GB"/>
        </w:rPr>
        <w:t xml:space="preserve">with. </w:t>
      </w:r>
      <w:r w:rsidRPr="00131682">
        <w:rPr>
          <w:rStyle w:val="Hyperlink"/>
          <w:rFonts w:asciiTheme="minorHAnsi" w:eastAsia="Verdana" w:hAnsiTheme="minorHAnsi" w:cs="Verdana"/>
          <w:i/>
          <w:color w:val="244061" w:themeColor="accent1" w:themeShade="80"/>
          <w:sz w:val="20"/>
          <w:szCs w:val="20"/>
          <w:lang w:val="en-GB"/>
        </w:rPr>
        <w:t>Thus it is useful to already start thinking and planning</w:t>
      </w:r>
      <w:r w:rsidR="00DB2756">
        <w:rPr>
          <w:rStyle w:val="Hyperlink"/>
          <w:rFonts w:asciiTheme="minorHAnsi" w:eastAsia="Verdana" w:hAnsiTheme="minorHAnsi" w:cs="Verdana"/>
          <w:i/>
          <w:color w:val="244061" w:themeColor="accent1" w:themeShade="80"/>
          <w:sz w:val="20"/>
          <w:szCs w:val="20"/>
          <w:lang w:val="en-GB"/>
        </w:rPr>
        <w:t xml:space="preserve"> (and also filling out this plan) on</w:t>
      </w:r>
      <w:r w:rsidRPr="00131682">
        <w:rPr>
          <w:rStyle w:val="Hyperlink"/>
          <w:rFonts w:asciiTheme="minorHAnsi" w:eastAsia="Verdana" w:hAnsiTheme="minorHAnsi" w:cs="Verdana"/>
          <w:i/>
          <w:color w:val="244061" w:themeColor="accent1" w:themeShade="80"/>
          <w:sz w:val="20"/>
          <w:szCs w:val="20"/>
          <w:lang w:val="en-GB"/>
        </w:rPr>
        <w:t xml:space="preserve"> how you will organise and maintain your data and analysis documents while carrying out your research.</w:t>
      </w:r>
      <w:r w:rsidRPr="00131682">
        <w:rPr>
          <w:rFonts w:asciiTheme="minorHAnsi" w:eastAsia="Verdana" w:hAnsiTheme="minorHAnsi" w:cs="Verdana"/>
          <w:i/>
          <w:color w:val="244061" w:themeColor="accent1" w:themeShade="80"/>
          <w:sz w:val="20"/>
          <w:szCs w:val="20"/>
          <w:lang w:val="en-GB"/>
        </w:rPr>
        <w:t xml:space="preserve"> </w:t>
      </w:r>
    </w:p>
    <w:p w14:paraId="5B068B0A" w14:textId="77777777" w:rsidR="00882A96" w:rsidRPr="00131682" w:rsidRDefault="00882A96" w:rsidP="00882A96">
      <w:pPr>
        <w:pStyle w:val="ListParagraph"/>
        <w:numPr>
          <w:ilvl w:val="0"/>
          <w:numId w:val="1"/>
        </w:numPr>
        <w:spacing w:line="312" w:lineRule="auto"/>
        <w:ind w:left="714" w:hanging="357"/>
        <w:jc w:val="both"/>
        <w:rPr>
          <w:rFonts w:asciiTheme="minorHAnsi" w:eastAsia="Verdana" w:hAnsiTheme="minorHAnsi" w:cs="Verdana"/>
          <w:color w:val="0C343D"/>
          <w:sz w:val="20"/>
          <w:szCs w:val="20"/>
          <w:lang w:val="en-GB"/>
        </w:rPr>
      </w:pPr>
      <w:r w:rsidRPr="00131682">
        <w:rPr>
          <w:rFonts w:asciiTheme="minorHAnsi" w:eastAsia="Verdana" w:hAnsiTheme="minorHAnsi" w:cs="Verdana"/>
          <w:i/>
          <w:color w:val="0C343D"/>
          <w:sz w:val="20"/>
          <w:szCs w:val="20"/>
          <w:lang w:val="en-GB"/>
        </w:rPr>
        <w:t xml:space="preserve">This format is intended to give you a helping hand in writing your DMP. You are free to add content elements when your particular research project requires it. The DMP should however include answers to the nine sections below.   </w:t>
      </w:r>
    </w:p>
    <w:p w14:paraId="2510E450" w14:textId="43270DCE" w:rsidR="00882A96" w:rsidRPr="00131682" w:rsidRDefault="00882A96" w:rsidP="00882A96">
      <w:pPr>
        <w:pStyle w:val="ListParagraph"/>
        <w:numPr>
          <w:ilvl w:val="0"/>
          <w:numId w:val="1"/>
        </w:numPr>
        <w:spacing w:line="312" w:lineRule="auto"/>
        <w:ind w:left="714" w:hanging="357"/>
        <w:jc w:val="both"/>
        <w:rPr>
          <w:rFonts w:asciiTheme="minorHAnsi" w:eastAsia="Verdana" w:hAnsiTheme="minorHAnsi" w:cs="Verdana"/>
          <w:color w:val="0C343D"/>
          <w:sz w:val="20"/>
          <w:szCs w:val="20"/>
          <w:lang w:val="en-GB"/>
        </w:rPr>
      </w:pPr>
      <w:r w:rsidRPr="00131682">
        <w:rPr>
          <w:rFonts w:asciiTheme="minorHAnsi" w:eastAsia="Verdana" w:hAnsiTheme="minorHAnsi" w:cs="Verdana"/>
          <w:i/>
          <w:color w:val="244061" w:themeColor="accent1" w:themeShade="80"/>
          <w:sz w:val="20"/>
          <w:szCs w:val="20"/>
          <w:lang w:val="en-GB"/>
        </w:rPr>
        <w:t>H</w:t>
      </w:r>
      <w:r w:rsidRPr="00131682">
        <w:rPr>
          <w:rFonts w:asciiTheme="minorHAnsi" w:eastAsia="Verdana" w:hAnsiTheme="minorHAnsi" w:cs="Verdana"/>
          <w:i/>
          <w:color w:val="0C343D"/>
          <w:sz w:val="20"/>
          <w:szCs w:val="20"/>
          <w:lang w:val="en-GB"/>
        </w:rPr>
        <w:t xml:space="preserve">over over </w:t>
      </w:r>
      <w:r w:rsidRPr="008028B6">
        <w:rPr>
          <w:rFonts w:asciiTheme="minorHAnsi" w:eastAsia="Verdana" w:hAnsiTheme="minorHAnsi" w:cs="Verdana"/>
          <w:i/>
          <w:color w:val="0C343D"/>
          <w:sz w:val="20"/>
          <w:szCs w:val="20"/>
          <w:lang w:val="en-GB"/>
        </w:rPr>
        <w:t>(info)</w:t>
      </w:r>
      <w:r w:rsidRPr="00131682">
        <w:rPr>
          <w:rFonts w:asciiTheme="minorHAnsi" w:eastAsia="Verdana" w:hAnsiTheme="minorHAnsi" w:cs="Verdana"/>
          <w:i/>
          <w:color w:val="0C343D"/>
          <w:sz w:val="20"/>
          <w:szCs w:val="20"/>
          <w:lang w:val="en-GB"/>
        </w:rPr>
        <w:t xml:space="preserve"> for more information about each section. It will give you a hyperlink (CTRL-click) to additional information in the Appendix to this format. The examples</w:t>
      </w:r>
      <w:r w:rsidR="007F34B6">
        <w:rPr>
          <w:rFonts w:asciiTheme="minorHAnsi" w:eastAsia="Verdana" w:hAnsiTheme="minorHAnsi" w:cs="Verdana"/>
          <w:i/>
          <w:color w:val="0C343D"/>
          <w:sz w:val="20"/>
          <w:szCs w:val="20"/>
          <w:lang w:val="en-GB"/>
        </w:rPr>
        <w:t xml:space="preserve"> may sometimes be</w:t>
      </w:r>
      <w:r w:rsidRPr="00131682">
        <w:rPr>
          <w:rFonts w:asciiTheme="minorHAnsi" w:eastAsia="Verdana" w:hAnsiTheme="minorHAnsi" w:cs="Verdana"/>
          <w:i/>
          <w:color w:val="0C343D"/>
          <w:sz w:val="20"/>
          <w:szCs w:val="20"/>
          <w:lang w:val="en-GB"/>
        </w:rPr>
        <w:t xml:space="preserve"> </w:t>
      </w:r>
      <w:r w:rsidR="007F34B6">
        <w:rPr>
          <w:rFonts w:asciiTheme="minorHAnsi" w:eastAsia="Verdana" w:hAnsiTheme="minorHAnsi" w:cs="Verdana"/>
          <w:i/>
          <w:color w:val="0C343D"/>
          <w:sz w:val="20"/>
          <w:szCs w:val="20"/>
          <w:lang w:val="en-GB"/>
        </w:rPr>
        <w:t xml:space="preserve">of </w:t>
      </w:r>
      <w:r w:rsidRPr="00131682">
        <w:rPr>
          <w:rFonts w:asciiTheme="minorHAnsi" w:eastAsia="Verdana" w:hAnsiTheme="minorHAnsi" w:cs="Verdana"/>
          <w:i/>
          <w:color w:val="0C343D"/>
          <w:sz w:val="20"/>
          <w:szCs w:val="20"/>
          <w:lang w:val="en-GB"/>
        </w:rPr>
        <w:t>much larger projects than an MSc thesis</w:t>
      </w:r>
      <w:r w:rsidR="007F34B6">
        <w:rPr>
          <w:rFonts w:asciiTheme="minorHAnsi" w:eastAsia="Verdana" w:hAnsiTheme="minorHAnsi" w:cs="Verdana"/>
          <w:i/>
          <w:color w:val="0C343D"/>
          <w:sz w:val="20"/>
          <w:szCs w:val="20"/>
          <w:lang w:val="en-GB"/>
        </w:rPr>
        <w:t>, but still relevant</w:t>
      </w:r>
      <w:r w:rsidRPr="00131682">
        <w:rPr>
          <w:rFonts w:asciiTheme="minorHAnsi" w:eastAsia="Verdana" w:hAnsiTheme="minorHAnsi" w:cs="Verdana"/>
          <w:i/>
          <w:color w:val="0C343D"/>
          <w:sz w:val="20"/>
          <w:szCs w:val="20"/>
          <w:lang w:val="en-GB"/>
        </w:rPr>
        <w:t>. Keep that in mind when you look at them.</w:t>
      </w:r>
    </w:p>
    <w:p w14:paraId="437BDC7D" w14:textId="2DBD66C1" w:rsidR="008E2198" w:rsidRPr="00131682" w:rsidRDefault="00131682" w:rsidP="00882A96">
      <w:pPr>
        <w:pStyle w:val="ListParagraph"/>
        <w:numPr>
          <w:ilvl w:val="0"/>
          <w:numId w:val="1"/>
        </w:numPr>
        <w:spacing w:line="312" w:lineRule="auto"/>
        <w:ind w:left="714" w:hanging="357"/>
        <w:jc w:val="both"/>
        <w:rPr>
          <w:rFonts w:asciiTheme="minorHAnsi" w:eastAsia="Verdana" w:hAnsiTheme="minorHAnsi" w:cs="Verdana"/>
          <w:color w:val="0C343D"/>
          <w:sz w:val="20"/>
          <w:szCs w:val="20"/>
          <w:lang w:val="en-GB"/>
        </w:rPr>
      </w:pPr>
      <w:r w:rsidRPr="00131682">
        <w:rPr>
          <w:rFonts w:asciiTheme="minorHAnsi" w:eastAsia="Verdana" w:hAnsiTheme="minorHAnsi" w:cs="Verdana"/>
          <w:i/>
          <w:color w:val="244061" w:themeColor="accent1" w:themeShade="80"/>
          <w:sz w:val="20"/>
          <w:szCs w:val="20"/>
          <w:lang w:val="en-GB"/>
        </w:rPr>
        <w:t xml:space="preserve">The words in italics are meant to guide you in filling out the spaces. </w:t>
      </w:r>
      <w:r w:rsidR="008E2198" w:rsidRPr="00131682">
        <w:rPr>
          <w:rFonts w:asciiTheme="minorHAnsi" w:eastAsia="Verdana" w:hAnsiTheme="minorHAnsi" w:cs="Verdana"/>
          <w:i/>
          <w:color w:val="244061" w:themeColor="accent1" w:themeShade="80"/>
          <w:sz w:val="20"/>
          <w:szCs w:val="20"/>
          <w:lang w:val="en-GB"/>
        </w:rPr>
        <w:t>The size of the boxes are not indicative of how much text you need to type; please feel free to use more space if needed.</w:t>
      </w:r>
    </w:p>
    <w:p w14:paraId="14139733" w14:textId="7092F192" w:rsidR="00882A96" w:rsidRPr="00131682" w:rsidRDefault="00882A96" w:rsidP="00882A96">
      <w:pPr>
        <w:pStyle w:val="ListParagraph"/>
        <w:numPr>
          <w:ilvl w:val="0"/>
          <w:numId w:val="1"/>
        </w:numPr>
        <w:spacing w:line="312" w:lineRule="auto"/>
        <w:ind w:left="714" w:hanging="357"/>
        <w:jc w:val="both"/>
        <w:rPr>
          <w:rFonts w:asciiTheme="minorHAnsi" w:eastAsia="Verdana" w:hAnsiTheme="minorHAnsi" w:cs="Verdana"/>
          <w:color w:val="0C343D"/>
          <w:sz w:val="20"/>
          <w:szCs w:val="20"/>
          <w:lang w:val="en-GB"/>
        </w:rPr>
      </w:pPr>
      <w:r w:rsidRPr="00131682">
        <w:rPr>
          <w:rFonts w:asciiTheme="minorHAnsi" w:eastAsia="Verdana" w:hAnsiTheme="minorHAnsi" w:cs="Verdana"/>
          <w:i/>
          <w:color w:val="0C343D"/>
          <w:sz w:val="20"/>
          <w:szCs w:val="20"/>
          <w:lang w:val="en-GB"/>
        </w:rPr>
        <w:t>Any remaining questions? Contact</w:t>
      </w:r>
      <w:r w:rsidR="00B22658">
        <w:rPr>
          <w:rFonts w:asciiTheme="minorHAnsi" w:eastAsia="Verdana" w:hAnsiTheme="minorHAnsi" w:cs="Verdana"/>
          <w:i/>
          <w:color w:val="0C343D"/>
          <w:sz w:val="20"/>
          <w:szCs w:val="20"/>
          <w:lang w:val="en-GB"/>
        </w:rPr>
        <w:t xml:space="preserve"> your supervisors or</w:t>
      </w:r>
      <w:r w:rsidRPr="00131682">
        <w:rPr>
          <w:rFonts w:asciiTheme="minorHAnsi" w:eastAsia="Verdana" w:hAnsiTheme="minorHAnsi" w:cs="Verdana"/>
          <w:i/>
          <w:color w:val="0C343D"/>
          <w:sz w:val="20"/>
          <w:szCs w:val="20"/>
          <w:lang w:val="en-GB"/>
        </w:rPr>
        <w:t xml:space="preserve"> </w:t>
      </w:r>
      <w:hyperlink r:id="rId6" w:tooltip="mailto:data.library@wur.nl" w:history="1">
        <w:r w:rsidRPr="00131682">
          <w:rPr>
            <w:rStyle w:val="Hyperlink"/>
            <w:rFonts w:asciiTheme="minorHAnsi" w:hAnsiTheme="minorHAnsi"/>
            <w:i/>
            <w:color w:val="3A84C1"/>
            <w:sz w:val="20"/>
            <w:szCs w:val="20"/>
            <w:shd w:val="clear" w:color="auto" w:fill="FFFFFF"/>
            <w:lang w:val="en-GB"/>
          </w:rPr>
          <w:t>data.library@wur.nl</w:t>
        </w:r>
      </w:hyperlink>
      <w:r w:rsidRPr="00131682">
        <w:rPr>
          <w:rFonts w:asciiTheme="minorHAnsi" w:hAnsiTheme="minorHAnsi"/>
          <w:sz w:val="20"/>
          <w:szCs w:val="20"/>
          <w:lang w:val="en-GB"/>
        </w:rPr>
        <w:t>.</w:t>
      </w:r>
      <w:r w:rsidRPr="00131682">
        <w:rPr>
          <w:rFonts w:asciiTheme="minorHAnsi" w:hAnsiTheme="minorHAnsi"/>
          <w:i/>
          <w:lang w:val="en-GB"/>
        </w:rPr>
        <w:t xml:space="preserve"> </w:t>
      </w:r>
      <w:r w:rsidRPr="00131682">
        <w:rPr>
          <w:rFonts w:asciiTheme="minorHAnsi" w:eastAsia="Verdana" w:hAnsiTheme="minorHAnsi" w:cs="Verdana"/>
          <w:i/>
          <w:sz w:val="20"/>
          <w:szCs w:val="20"/>
          <w:highlight w:val="white"/>
          <w:lang w:val="en-GB"/>
        </w:rPr>
        <w:t xml:space="preserve"> </w:t>
      </w:r>
    </w:p>
    <w:p w14:paraId="4E9C339A" w14:textId="77777777" w:rsidR="00882A96" w:rsidRPr="00131682" w:rsidRDefault="00882A96" w:rsidP="00882A96">
      <w:pPr>
        <w:rPr>
          <w:rFonts w:eastAsia="Verdana" w:cs="Verdana"/>
          <w:i/>
          <w:color w:val="0C343D"/>
          <w:sz w:val="20"/>
          <w:szCs w:val="20"/>
          <w:lang w:val="en-GB"/>
        </w:rPr>
      </w:pPr>
      <w:r w:rsidRPr="00131682">
        <w:rPr>
          <w:rFonts w:eastAsia="Verdana" w:cs="Verdana"/>
          <w:i/>
          <w:color w:val="0C343D"/>
          <w:sz w:val="20"/>
          <w:szCs w:val="20"/>
          <w:lang w:val="en-GB"/>
        </w:rPr>
        <w:br/>
      </w:r>
      <w:r w:rsidRPr="00131682">
        <w:rPr>
          <w:rFonts w:eastAsia="Verdana" w:cs="Verdana"/>
          <w:i/>
          <w:color w:val="0C343D"/>
          <w:sz w:val="20"/>
          <w:szCs w:val="20"/>
          <w:highlight w:val="yellow"/>
          <w:lang w:val="en-GB"/>
        </w:rPr>
        <w:t>(you may delete the text above after completion of your DMP)</w:t>
      </w:r>
    </w:p>
    <w:p w14:paraId="59747E00" w14:textId="77777777" w:rsidR="00882A96" w:rsidRPr="00131682" w:rsidRDefault="00882A96" w:rsidP="00882A96">
      <w:pPr>
        <w:rPr>
          <w:rFonts w:eastAsia="Verdana" w:cs="Verdana"/>
          <w:i/>
          <w:color w:val="0C343D"/>
          <w:sz w:val="20"/>
          <w:szCs w:val="20"/>
          <w:lang w:val="en-GB"/>
        </w:rPr>
      </w:pPr>
    </w:p>
    <w:p w14:paraId="6512A4C8" w14:textId="21C03290" w:rsidR="00882A96" w:rsidRDefault="00882A96" w:rsidP="00603F98">
      <w:pPr>
        <w:pStyle w:val="Heading2"/>
        <w:numPr>
          <w:ilvl w:val="0"/>
          <w:numId w:val="9"/>
        </w:numPr>
        <w:rPr>
          <w:rFonts w:asciiTheme="minorHAnsi" w:eastAsia="Verdana" w:hAnsiTheme="minorHAnsi"/>
          <w:lang w:val="en-GB"/>
        </w:rPr>
      </w:pPr>
      <w:bookmarkStart w:id="0" w:name="_Organizational_Context_(info)"/>
      <w:bookmarkStart w:id="1" w:name="_Ref3987351"/>
      <w:bookmarkEnd w:id="0"/>
      <w:r w:rsidRPr="00131682">
        <w:rPr>
          <w:rFonts w:asciiTheme="minorHAnsi" w:eastAsia="Verdana" w:hAnsiTheme="minorHAnsi"/>
          <w:lang w:val="en-GB"/>
        </w:rPr>
        <w:t>Organizational Context</w:t>
      </w:r>
      <w:bookmarkEnd w:id="1"/>
      <w:r w:rsidR="000C4BD4" w:rsidRPr="00131682">
        <w:rPr>
          <w:rFonts w:asciiTheme="minorHAnsi" w:eastAsia="Verdana" w:hAnsiTheme="minorHAnsi"/>
          <w:lang w:val="en-GB"/>
        </w:rPr>
        <w:t xml:space="preserve"> </w:t>
      </w:r>
      <w:hyperlink w:anchor="_1._Organizational_context" w:history="1">
        <w:r w:rsidR="000F5B0E" w:rsidRPr="000F5B0E">
          <w:rPr>
            <w:rStyle w:val="Hyperlink"/>
            <w:rFonts w:asciiTheme="minorHAnsi" w:eastAsia="Verdana" w:hAnsiTheme="minorHAnsi"/>
            <w:lang w:val="en-GB"/>
          </w:rPr>
          <w:t>(info)</w:t>
        </w:r>
      </w:hyperlink>
    </w:p>
    <w:p w14:paraId="0ABBFDE3" w14:textId="77777777" w:rsidR="00603F98" w:rsidRPr="00603F98" w:rsidRDefault="00603F98" w:rsidP="00603F98">
      <w:pPr>
        <w:rPr>
          <w:lang w:val="en-GB"/>
        </w:rPr>
      </w:pPr>
    </w:p>
    <w:tbl>
      <w:tblPr>
        <w:tblStyle w:val="TableGrid"/>
        <w:tblW w:w="0" w:type="auto"/>
        <w:tblLook w:val="04A0" w:firstRow="1" w:lastRow="0" w:firstColumn="1" w:lastColumn="0" w:noHBand="0" w:noVBand="1"/>
      </w:tblPr>
      <w:tblGrid>
        <w:gridCol w:w="3123"/>
        <w:gridCol w:w="5887"/>
      </w:tblGrid>
      <w:tr w:rsidR="00882A96" w:rsidRPr="00131682" w14:paraId="084C0030" w14:textId="77777777" w:rsidTr="00F018BB">
        <w:tc>
          <w:tcPr>
            <w:tcW w:w="3123" w:type="dxa"/>
            <w:shd w:val="clear" w:color="auto" w:fill="EAF1DD" w:themeFill="accent3" w:themeFillTint="33"/>
          </w:tcPr>
          <w:p w14:paraId="1748843F" w14:textId="77777777" w:rsidR="00882A96" w:rsidRPr="00131682" w:rsidRDefault="00A2620A" w:rsidP="00882A96">
            <w:pPr>
              <w:rPr>
                <w:b/>
                <w:lang w:val="en-GB"/>
              </w:rPr>
            </w:pPr>
            <w:r w:rsidRPr="00131682">
              <w:rPr>
                <w:b/>
                <w:lang w:val="en-GB"/>
              </w:rPr>
              <w:t>Name of student</w:t>
            </w:r>
          </w:p>
        </w:tc>
        <w:tc>
          <w:tcPr>
            <w:tcW w:w="5887" w:type="dxa"/>
          </w:tcPr>
          <w:p w14:paraId="54061477" w14:textId="77777777" w:rsidR="00882A96" w:rsidRPr="00131682" w:rsidRDefault="00882A96" w:rsidP="00882A96">
            <w:pPr>
              <w:rPr>
                <w:lang w:val="en-GB"/>
              </w:rPr>
            </w:pPr>
          </w:p>
        </w:tc>
        <w:bookmarkStart w:id="2" w:name="_GoBack"/>
        <w:bookmarkEnd w:id="2"/>
      </w:tr>
      <w:tr w:rsidR="00C66AE8" w:rsidRPr="00131682" w14:paraId="298F5783" w14:textId="77777777" w:rsidTr="00F018BB">
        <w:tc>
          <w:tcPr>
            <w:tcW w:w="3123" w:type="dxa"/>
            <w:shd w:val="clear" w:color="auto" w:fill="EAF1DD" w:themeFill="accent3" w:themeFillTint="33"/>
          </w:tcPr>
          <w:p w14:paraId="1B42B454" w14:textId="05E7B4BF" w:rsidR="00C66AE8" w:rsidRPr="00131682" w:rsidRDefault="00C66AE8" w:rsidP="00882A96">
            <w:pPr>
              <w:rPr>
                <w:b/>
                <w:lang w:val="en-GB"/>
              </w:rPr>
            </w:pPr>
            <w:r>
              <w:rPr>
                <w:b/>
                <w:lang w:val="en-GB"/>
              </w:rPr>
              <w:t>Student Registration Number</w:t>
            </w:r>
          </w:p>
        </w:tc>
        <w:tc>
          <w:tcPr>
            <w:tcW w:w="5887" w:type="dxa"/>
          </w:tcPr>
          <w:p w14:paraId="690CC285" w14:textId="77777777" w:rsidR="00C66AE8" w:rsidRPr="00131682" w:rsidRDefault="00C66AE8" w:rsidP="00882A96">
            <w:pPr>
              <w:rPr>
                <w:lang w:val="en-GB"/>
              </w:rPr>
            </w:pPr>
          </w:p>
        </w:tc>
      </w:tr>
      <w:tr w:rsidR="00370AF6" w:rsidRPr="00131682" w14:paraId="70017D40" w14:textId="77777777" w:rsidTr="00F018BB">
        <w:tc>
          <w:tcPr>
            <w:tcW w:w="3123" w:type="dxa"/>
            <w:shd w:val="clear" w:color="auto" w:fill="EAF1DD" w:themeFill="accent3" w:themeFillTint="33"/>
          </w:tcPr>
          <w:p w14:paraId="5506318F" w14:textId="4407D268" w:rsidR="00370AF6" w:rsidRDefault="00370AF6" w:rsidP="00882A96">
            <w:pPr>
              <w:rPr>
                <w:b/>
                <w:lang w:val="en-GB"/>
              </w:rPr>
            </w:pPr>
            <w:r>
              <w:rPr>
                <w:b/>
                <w:lang w:val="en-GB"/>
              </w:rPr>
              <w:t>ELS Thesis Code</w:t>
            </w:r>
          </w:p>
        </w:tc>
        <w:tc>
          <w:tcPr>
            <w:tcW w:w="5887" w:type="dxa"/>
          </w:tcPr>
          <w:p w14:paraId="69A81383" w14:textId="77777777" w:rsidR="00370AF6" w:rsidRPr="00131682" w:rsidRDefault="00370AF6" w:rsidP="00882A96">
            <w:pPr>
              <w:rPr>
                <w:lang w:val="en-GB"/>
              </w:rPr>
            </w:pPr>
          </w:p>
        </w:tc>
      </w:tr>
      <w:tr w:rsidR="00882A96" w:rsidRPr="00131682" w14:paraId="468FDE70" w14:textId="77777777" w:rsidTr="00F018BB">
        <w:tc>
          <w:tcPr>
            <w:tcW w:w="3123" w:type="dxa"/>
            <w:shd w:val="clear" w:color="auto" w:fill="EAF1DD" w:themeFill="accent3" w:themeFillTint="33"/>
          </w:tcPr>
          <w:p w14:paraId="66AFD494" w14:textId="77777777" w:rsidR="00882A96" w:rsidRPr="00131682" w:rsidRDefault="00A2620A" w:rsidP="00882A96">
            <w:pPr>
              <w:rPr>
                <w:b/>
                <w:lang w:val="en-GB"/>
              </w:rPr>
            </w:pPr>
            <w:r w:rsidRPr="00131682">
              <w:rPr>
                <w:b/>
                <w:lang w:val="en-GB"/>
              </w:rPr>
              <w:t>Date</w:t>
            </w:r>
          </w:p>
        </w:tc>
        <w:tc>
          <w:tcPr>
            <w:tcW w:w="5887" w:type="dxa"/>
          </w:tcPr>
          <w:p w14:paraId="027B12E0" w14:textId="77777777" w:rsidR="00882A96" w:rsidRPr="00131682" w:rsidRDefault="00882A96" w:rsidP="00882A96">
            <w:pPr>
              <w:rPr>
                <w:lang w:val="en-GB"/>
              </w:rPr>
            </w:pPr>
          </w:p>
        </w:tc>
      </w:tr>
      <w:tr w:rsidR="00882A96" w:rsidRPr="00131682" w14:paraId="77B83854" w14:textId="77777777" w:rsidTr="00F018BB">
        <w:tc>
          <w:tcPr>
            <w:tcW w:w="3123" w:type="dxa"/>
            <w:shd w:val="clear" w:color="auto" w:fill="EAF1DD" w:themeFill="accent3" w:themeFillTint="33"/>
          </w:tcPr>
          <w:p w14:paraId="185537F9" w14:textId="77777777" w:rsidR="00882A96" w:rsidRPr="00131682" w:rsidRDefault="00A2620A" w:rsidP="00882A96">
            <w:pPr>
              <w:rPr>
                <w:b/>
                <w:lang w:val="en-GB"/>
              </w:rPr>
            </w:pPr>
            <w:r w:rsidRPr="00131682">
              <w:rPr>
                <w:b/>
                <w:lang w:val="en-GB"/>
              </w:rPr>
              <w:t>Chair group</w:t>
            </w:r>
          </w:p>
        </w:tc>
        <w:tc>
          <w:tcPr>
            <w:tcW w:w="5887" w:type="dxa"/>
          </w:tcPr>
          <w:p w14:paraId="1851084D" w14:textId="2D6209DD" w:rsidR="00882A96" w:rsidRPr="00131682" w:rsidRDefault="00A2620A" w:rsidP="00882A96">
            <w:pPr>
              <w:rPr>
                <w:b/>
                <w:lang w:val="en-GB"/>
              </w:rPr>
            </w:pPr>
            <w:r w:rsidRPr="00131682">
              <w:rPr>
                <w:b/>
                <w:lang w:val="en-GB"/>
              </w:rPr>
              <w:t>Educa</w:t>
            </w:r>
            <w:r w:rsidR="005536DE">
              <w:rPr>
                <w:b/>
                <w:lang w:val="en-GB"/>
              </w:rPr>
              <w:t>tion and Learning Sciences</w:t>
            </w:r>
          </w:p>
        </w:tc>
      </w:tr>
      <w:tr w:rsidR="005915AA" w:rsidRPr="00131682" w14:paraId="5AA85154" w14:textId="77777777" w:rsidTr="00F018BB">
        <w:tc>
          <w:tcPr>
            <w:tcW w:w="3123" w:type="dxa"/>
            <w:shd w:val="clear" w:color="auto" w:fill="EAF1DD" w:themeFill="accent3" w:themeFillTint="33"/>
          </w:tcPr>
          <w:p w14:paraId="6516D6B7" w14:textId="7C6CB823" w:rsidR="005915AA" w:rsidRPr="00131682" w:rsidRDefault="00F018BB" w:rsidP="00882A96">
            <w:pPr>
              <w:rPr>
                <w:b/>
                <w:lang w:val="en-GB"/>
              </w:rPr>
            </w:pPr>
            <w:r w:rsidRPr="00131682">
              <w:rPr>
                <w:b/>
                <w:lang w:val="en-GB"/>
              </w:rPr>
              <w:t>Other persons involved</w:t>
            </w:r>
          </w:p>
        </w:tc>
        <w:tc>
          <w:tcPr>
            <w:tcW w:w="5887" w:type="dxa"/>
          </w:tcPr>
          <w:p w14:paraId="383815C7" w14:textId="16B7F734" w:rsidR="005915AA" w:rsidRPr="00131682" w:rsidRDefault="00F018BB" w:rsidP="00F018BB">
            <w:pPr>
              <w:rPr>
                <w:i/>
                <w:lang w:val="en-GB"/>
              </w:rPr>
            </w:pPr>
            <w:r w:rsidRPr="00131682">
              <w:rPr>
                <w:i/>
                <w:lang w:val="en-GB"/>
              </w:rPr>
              <w:t>e.g. Please include name of your supervisor(s) along with any other external parties involved, as well as their role in the project</w:t>
            </w:r>
          </w:p>
        </w:tc>
      </w:tr>
      <w:tr w:rsidR="00882A96" w:rsidRPr="00131682" w14:paraId="0AF581C3" w14:textId="77777777" w:rsidTr="00F018BB">
        <w:tc>
          <w:tcPr>
            <w:tcW w:w="3123" w:type="dxa"/>
            <w:shd w:val="clear" w:color="auto" w:fill="EAF1DD" w:themeFill="accent3" w:themeFillTint="33"/>
          </w:tcPr>
          <w:p w14:paraId="7155DDDB" w14:textId="77777777" w:rsidR="00882A96" w:rsidRPr="00131682" w:rsidRDefault="00A2620A" w:rsidP="00882A96">
            <w:pPr>
              <w:rPr>
                <w:b/>
                <w:lang w:val="en-GB"/>
              </w:rPr>
            </w:pPr>
            <w:r w:rsidRPr="00131682">
              <w:rPr>
                <w:b/>
                <w:lang w:val="en-GB"/>
              </w:rPr>
              <w:t>Start date of project</w:t>
            </w:r>
          </w:p>
        </w:tc>
        <w:tc>
          <w:tcPr>
            <w:tcW w:w="5887" w:type="dxa"/>
          </w:tcPr>
          <w:p w14:paraId="062D17C5" w14:textId="77777777" w:rsidR="00882A96" w:rsidRPr="00131682" w:rsidRDefault="00882A96" w:rsidP="00882A96">
            <w:pPr>
              <w:rPr>
                <w:lang w:val="en-GB"/>
              </w:rPr>
            </w:pPr>
          </w:p>
        </w:tc>
      </w:tr>
      <w:tr w:rsidR="00882A96" w:rsidRPr="00131682" w14:paraId="4CF64657" w14:textId="77777777" w:rsidTr="00F018BB">
        <w:tc>
          <w:tcPr>
            <w:tcW w:w="3123" w:type="dxa"/>
            <w:shd w:val="clear" w:color="auto" w:fill="EAF1DD" w:themeFill="accent3" w:themeFillTint="33"/>
          </w:tcPr>
          <w:p w14:paraId="077FDB3A" w14:textId="77777777" w:rsidR="00882A96" w:rsidRPr="00131682" w:rsidRDefault="00A2620A" w:rsidP="00882A96">
            <w:pPr>
              <w:rPr>
                <w:b/>
                <w:lang w:val="en-GB"/>
              </w:rPr>
            </w:pPr>
            <w:r w:rsidRPr="00131682">
              <w:rPr>
                <w:b/>
                <w:lang w:val="en-GB"/>
              </w:rPr>
              <w:t>File name of this DMP</w:t>
            </w:r>
          </w:p>
        </w:tc>
        <w:tc>
          <w:tcPr>
            <w:tcW w:w="5887" w:type="dxa"/>
          </w:tcPr>
          <w:p w14:paraId="4F09FB30" w14:textId="48D91810" w:rsidR="00882A96" w:rsidRPr="00131682" w:rsidRDefault="001F2B77" w:rsidP="00B22658">
            <w:pPr>
              <w:spacing w:line="360" w:lineRule="auto"/>
              <w:rPr>
                <w:i/>
                <w:sz w:val="20"/>
                <w:szCs w:val="20"/>
                <w:lang w:val="en-GB"/>
              </w:rPr>
            </w:pPr>
            <w:r w:rsidRPr="00131682">
              <w:rPr>
                <w:i/>
                <w:szCs w:val="20"/>
                <w:lang w:val="en-GB"/>
              </w:rPr>
              <w:t xml:space="preserve">e.g. </w:t>
            </w:r>
            <w:r w:rsidR="00A2620A" w:rsidRPr="00131682">
              <w:rPr>
                <w:i/>
                <w:szCs w:val="20"/>
                <w:lang w:val="en-GB"/>
              </w:rPr>
              <w:t>Date_DMP_MScthesis_name</w:t>
            </w:r>
            <w:r w:rsidR="00B22658">
              <w:rPr>
                <w:i/>
                <w:szCs w:val="20"/>
                <w:lang w:val="en-GB"/>
              </w:rPr>
              <w:t>ofstudent</w:t>
            </w:r>
            <w:r w:rsidR="00A2620A" w:rsidRPr="00131682">
              <w:rPr>
                <w:i/>
                <w:szCs w:val="20"/>
                <w:lang w:val="en-GB"/>
              </w:rPr>
              <w:t>.docx</w:t>
            </w:r>
          </w:p>
        </w:tc>
      </w:tr>
    </w:tbl>
    <w:p w14:paraId="1EF552A5" w14:textId="77777777" w:rsidR="00882A96" w:rsidRPr="00131682" w:rsidRDefault="00882A96" w:rsidP="00882A96">
      <w:pPr>
        <w:rPr>
          <w:lang w:val="en-GB"/>
        </w:rPr>
      </w:pPr>
    </w:p>
    <w:p w14:paraId="44705204" w14:textId="3F1C9153" w:rsidR="00882A96" w:rsidRDefault="00A2620A" w:rsidP="00603F98">
      <w:pPr>
        <w:pStyle w:val="Heading2"/>
        <w:numPr>
          <w:ilvl w:val="0"/>
          <w:numId w:val="9"/>
        </w:numPr>
        <w:rPr>
          <w:rFonts w:asciiTheme="minorHAnsi" w:hAnsiTheme="minorHAnsi"/>
        </w:rPr>
      </w:pPr>
      <w:bookmarkStart w:id="3" w:name="_Short_Description_of"/>
      <w:bookmarkStart w:id="4" w:name="_Ref4077309"/>
      <w:bookmarkEnd w:id="3"/>
      <w:r w:rsidRPr="00131682">
        <w:rPr>
          <w:rFonts w:asciiTheme="minorHAnsi" w:hAnsiTheme="minorHAnsi"/>
        </w:rPr>
        <w:t>Short Description of Research</w:t>
      </w:r>
      <w:bookmarkEnd w:id="4"/>
      <w:r w:rsidR="000F5B0E">
        <w:rPr>
          <w:rFonts w:asciiTheme="minorHAnsi" w:hAnsiTheme="minorHAnsi"/>
        </w:rPr>
        <w:t xml:space="preserve"> </w:t>
      </w:r>
      <w:hyperlink w:anchor="_2._Short_description" w:history="1">
        <w:r w:rsidR="000F5B0E" w:rsidRPr="000F5B0E">
          <w:rPr>
            <w:rStyle w:val="Hyperlink"/>
            <w:rFonts w:asciiTheme="minorHAnsi" w:hAnsiTheme="minorHAnsi"/>
          </w:rPr>
          <w:t>(info)</w:t>
        </w:r>
      </w:hyperlink>
    </w:p>
    <w:p w14:paraId="7562AC52" w14:textId="77777777" w:rsidR="00603F98" w:rsidRPr="00603F98" w:rsidRDefault="00603F98" w:rsidP="00603F98"/>
    <w:tbl>
      <w:tblPr>
        <w:tblStyle w:val="TableGrid"/>
        <w:tblW w:w="0" w:type="auto"/>
        <w:tblLook w:val="04A0" w:firstRow="1" w:lastRow="0" w:firstColumn="1" w:lastColumn="0" w:noHBand="0" w:noVBand="1"/>
      </w:tblPr>
      <w:tblGrid>
        <w:gridCol w:w="3176"/>
        <w:gridCol w:w="5834"/>
      </w:tblGrid>
      <w:tr w:rsidR="00A2620A" w:rsidRPr="00131682" w14:paraId="1BAE20AD" w14:textId="77777777" w:rsidTr="00527BB4">
        <w:tc>
          <w:tcPr>
            <w:tcW w:w="3227" w:type="dxa"/>
            <w:shd w:val="clear" w:color="auto" w:fill="EAF1DD" w:themeFill="accent3" w:themeFillTint="33"/>
          </w:tcPr>
          <w:p w14:paraId="240747A2" w14:textId="77777777" w:rsidR="00A2620A" w:rsidRPr="00131682" w:rsidRDefault="00A2620A" w:rsidP="00527BB4">
            <w:pPr>
              <w:rPr>
                <w:b/>
                <w:lang w:val="en-GB"/>
              </w:rPr>
            </w:pPr>
            <w:r w:rsidRPr="00131682">
              <w:rPr>
                <w:b/>
                <w:lang w:val="en-GB"/>
              </w:rPr>
              <w:t>Title of Thesis/Project</w:t>
            </w:r>
          </w:p>
        </w:tc>
        <w:tc>
          <w:tcPr>
            <w:tcW w:w="6009" w:type="dxa"/>
          </w:tcPr>
          <w:p w14:paraId="6C5D6617" w14:textId="77777777" w:rsidR="00A2620A" w:rsidRPr="00131682" w:rsidRDefault="00A2620A" w:rsidP="00527BB4">
            <w:pPr>
              <w:rPr>
                <w:lang w:val="en-GB"/>
              </w:rPr>
            </w:pPr>
          </w:p>
          <w:p w14:paraId="4653E612" w14:textId="7B1193BB" w:rsidR="005915AA" w:rsidRPr="00131682" w:rsidRDefault="005915AA" w:rsidP="00527BB4">
            <w:pPr>
              <w:rPr>
                <w:lang w:val="en-GB"/>
              </w:rPr>
            </w:pPr>
          </w:p>
        </w:tc>
      </w:tr>
      <w:tr w:rsidR="00A2620A" w:rsidRPr="00131682" w14:paraId="2E4712A6" w14:textId="77777777" w:rsidTr="00527BB4">
        <w:tc>
          <w:tcPr>
            <w:tcW w:w="3227" w:type="dxa"/>
            <w:shd w:val="clear" w:color="auto" w:fill="EAF1DD" w:themeFill="accent3" w:themeFillTint="33"/>
          </w:tcPr>
          <w:p w14:paraId="0228420D" w14:textId="77777777" w:rsidR="00A2620A" w:rsidRPr="00131682" w:rsidRDefault="00A2620A" w:rsidP="00527BB4">
            <w:pPr>
              <w:rPr>
                <w:b/>
                <w:lang w:val="en-GB"/>
              </w:rPr>
            </w:pPr>
            <w:r w:rsidRPr="00131682">
              <w:rPr>
                <w:b/>
                <w:lang w:val="en-GB"/>
              </w:rPr>
              <w:t>Abstract</w:t>
            </w:r>
          </w:p>
        </w:tc>
        <w:tc>
          <w:tcPr>
            <w:tcW w:w="6009" w:type="dxa"/>
          </w:tcPr>
          <w:p w14:paraId="5D7A9ED9" w14:textId="77777777" w:rsidR="00A2620A" w:rsidRPr="00131682" w:rsidRDefault="00A2620A" w:rsidP="00527BB4">
            <w:pPr>
              <w:rPr>
                <w:lang w:val="en-GB"/>
              </w:rPr>
            </w:pPr>
          </w:p>
          <w:p w14:paraId="2FE722AF" w14:textId="1FB3C794" w:rsidR="005915AA" w:rsidRPr="00131682" w:rsidRDefault="005915AA" w:rsidP="00527BB4">
            <w:pPr>
              <w:rPr>
                <w:lang w:val="en-GB"/>
              </w:rPr>
            </w:pPr>
          </w:p>
          <w:p w14:paraId="79558729" w14:textId="43738C51" w:rsidR="005915AA" w:rsidRPr="00131682" w:rsidRDefault="005915AA" w:rsidP="00527BB4">
            <w:pPr>
              <w:rPr>
                <w:lang w:val="en-GB"/>
              </w:rPr>
            </w:pPr>
          </w:p>
          <w:p w14:paraId="0732249F" w14:textId="066BAA76" w:rsidR="00A2620A" w:rsidRPr="00131682" w:rsidRDefault="00A2620A" w:rsidP="00527BB4">
            <w:pPr>
              <w:rPr>
                <w:lang w:val="en-GB"/>
              </w:rPr>
            </w:pPr>
          </w:p>
          <w:p w14:paraId="29B391F3" w14:textId="77777777" w:rsidR="00A2620A" w:rsidRPr="00131682" w:rsidRDefault="00A2620A" w:rsidP="00527BB4">
            <w:pPr>
              <w:rPr>
                <w:lang w:val="en-GB"/>
              </w:rPr>
            </w:pPr>
          </w:p>
          <w:p w14:paraId="68F2D4DE" w14:textId="77777777" w:rsidR="00A2620A" w:rsidRPr="00131682" w:rsidRDefault="00A2620A" w:rsidP="00527BB4">
            <w:pPr>
              <w:rPr>
                <w:lang w:val="en-GB"/>
              </w:rPr>
            </w:pPr>
          </w:p>
          <w:p w14:paraId="46DD2E53" w14:textId="77777777" w:rsidR="00A2620A" w:rsidRPr="00131682" w:rsidRDefault="00A2620A" w:rsidP="00527BB4">
            <w:pPr>
              <w:rPr>
                <w:lang w:val="en-GB"/>
              </w:rPr>
            </w:pPr>
          </w:p>
        </w:tc>
      </w:tr>
    </w:tbl>
    <w:p w14:paraId="77A344BD" w14:textId="77777777" w:rsidR="00A2620A" w:rsidRPr="00131682" w:rsidRDefault="00A2620A" w:rsidP="00882A96">
      <w:pPr>
        <w:rPr>
          <w:lang w:val="en-GB"/>
        </w:rPr>
      </w:pPr>
    </w:p>
    <w:p w14:paraId="5122AE33" w14:textId="51542122" w:rsidR="00A2620A" w:rsidRPr="00131682" w:rsidRDefault="00A2620A" w:rsidP="00603F98">
      <w:pPr>
        <w:pStyle w:val="Heading2"/>
        <w:numPr>
          <w:ilvl w:val="0"/>
          <w:numId w:val="9"/>
        </w:numPr>
        <w:rPr>
          <w:rFonts w:asciiTheme="minorHAnsi" w:hAnsiTheme="minorHAnsi"/>
        </w:rPr>
      </w:pPr>
      <w:bookmarkStart w:id="5" w:name="_Define_Data_Management"/>
      <w:bookmarkStart w:id="6" w:name="_Ref4077281"/>
      <w:bookmarkEnd w:id="5"/>
      <w:r w:rsidRPr="00131682">
        <w:rPr>
          <w:rFonts w:asciiTheme="minorHAnsi" w:hAnsiTheme="minorHAnsi"/>
        </w:rPr>
        <w:t>Define Data Management Roles</w:t>
      </w:r>
      <w:bookmarkEnd w:id="6"/>
      <w:r w:rsidR="000F5B0E">
        <w:rPr>
          <w:rFonts w:asciiTheme="minorHAnsi" w:hAnsiTheme="minorHAnsi"/>
        </w:rPr>
        <w:t xml:space="preserve"> </w:t>
      </w:r>
      <w:hyperlink w:anchor="_3._Data_management" w:history="1">
        <w:r w:rsidR="000F5B0E" w:rsidRPr="000F5B0E">
          <w:rPr>
            <w:rStyle w:val="Hyperlink"/>
            <w:rFonts w:asciiTheme="minorHAnsi" w:hAnsiTheme="minorHAnsi"/>
          </w:rPr>
          <w:t>(info)</w:t>
        </w:r>
      </w:hyperlink>
    </w:p>
    <w:p w14:paraId="3A81B9B0" w14:textId="77777777" w:rsidR="00A2620A" w:rsidRPr="00131682" w:rsidRDefault="00A2620A" w:rsidP="00882A96"/>
    <w:tbl>
      <w:tblPr>
        <w:tblStyle w:val="TableGrid"/>
        <w:tblW w:w="0" w:type="auto"/>
        <w:tblLook w:val="04A0" w:firstRow="1" w:lastRow="0" w:firstColumn="1" w:lastColumn="0" w:noHBand="0" w:noVBand="1"/>
      </w:tblPr>
      <w:tblGrid>
        <w:gridCol w:w="3159"/>
        <w:gridCol w:w="5851"/>
      </w:tblGrid>
      <w:tr w:rsidR="00A2620A" w:rsidRPr="00131682" w14:paraId="4B436FD5" w14:textId="77777777" w:rsidTr="008E2198">
        <w:tc>
          <w:tcPr>
            <w:tcW w:w="3227" w:type="dxa"/>
            <w:shd w:val="clear" w:color="auto" w:fill="D6E3BC" w:themeFill="accent3" w:themeFillTint="66"/>
          </w:tcPr>
          <w:p w14:paraId="1DBD62A4" w14:textId="77777777" w:rsidR="00A2620A" w:rsidRPr="00131682" w:rsidRDefault="00A2620A" w:rsidP="00882A96">
            <w:pPr>
              <w:rPr>
                <w:b/>
              </w:rPr>
            </w:pPr>
            <w:r w:rsidRPr="00131682">
              <w:rPr>
                <w:b/>
              </w:rPr>
              <w:t>Roles</w:t>
            </w:r>
          </w:p>
        </w:tc>
        <w:tc>
          <w:tcPr>
            <w:tcW w:w="6009" w:type="dxa"/>
            <w:shd w:val="clear" w:color="auto" w:fill="D6E3BC" w:themeFill="accent3" w:themeFillTint="66"/>
          </w:tcPr>
          <w:p w14:paraId="057DEEEB" w14:textId="77777777" w:rsidR="00A2620A" w:rsidRPr="00131682" w:rsidRDefault="00A2620A" w:rsidP="00882A96">
            <w:pPr>
              <w:rPr>
                <w:b/>
              </w:rPr>
            </w:pPr>
            <w:r w:rsidRPr="00131682">
              <w:rPr>
                <w:b/>
              </w:rPr>
              <w:t>Who is responsible for what?</w:t>
            </w:r>
          </w:p>
        </w:tc>
      </w:tr>
      <w:tr w:rsidR="00A2620A" w:rsidRPr="00131682" w14:paraId="60924F1C" w14:textId="77777777" w:rsidTr="00A2620A">
        <w:tc>
          <w:tcPr>
            <w:tcW w:w="3227" w:type="dxa"/>
            <w:shd w:val="clear" w:color="auto" w:fill="EAF1DD" w:themeFill="accent3" w:themeFillTint="33"/>
          </w:tcPr>
          <w:p w14:paraId="75261CA3" w14:textId="77777777" w:rsidR="00A2620A" w:rsidRPr="00131682" w:rsidRDefault="00A2620A" w:rsidP="00882A96">
            <w:pPr>
              <w:rPr>
                <w:b/>
              </w:rPr>
            </w:pPr>
            <w:r w:rsidRPr="00131682">
              <w:rPr>
                <w:b/>
              </w:rPr>
              <w:t>Who is collecting the data?</w:t>
            </w:r>
          </w:p>
          <w:p w14:paraId="52258662" w14:textId="77777777" w:rsidR="00A2620A" w:rsidRPr="00131682" w:rsidRDefault="00A2620A" w:rsidP="007D1A7F">
            <w:pPr>
              <w:rPr>
                <w:i/>
              </w:rPr>
            </w:pPr>
            <w:r w:rsidRPr="00131682">
              <w:rPr>
                <w:i/>
              </w:rPr>
              <w:t>Even in a modelling study, someone, most likely you as MSc thesis student) will collect the required input data for the model, even if these are already available</w:t>
            </w:r>
            <w:r w:rsidR="007D1A7F" w:rsidRPr="00131682">
              <w:rPr>
                <w:i/>
              </w:rPr>
              <w:t>.</w:t>
            </w:r>
          </w:p>
        </w:tc>
        <w:tc>
          <w:tcPr>
            <w:tcW w:w="6009" w:type="dxa"/>
          </w:tcPr>
          <w:p w14:paraId="04A15078" w14:textId="77777777" w:rsidR="00A2620A" w:rsidRPr="00131682" w:rsidRDefault="00A2620A" w:rsidP="00882A96">
            <w:pPr>
              <w:rPr>
                <w:i/>
              </w:rPr>
            </w:pPr>
            <w:r w:rsidRPr="00131682">
              <w:rPr>
                <w:i/>
              </w:rPr>
              <w:t>Name of researcher: ...</w:t>
            </w:r>
          </w:p>
          <w:p w14:paraId="3B98D087" w14:textId="77777777" w:rsidR="007D1A7F" w:rsidRPr="00131682" w:rsidRDefault="007D1A7F" w:rsidP="00882A96">
            <w:pPr>
              <w:rPr>
                <w:i/>
              </w:rPr>
            </w:pPr>
          </w:p>
          <w:p w14:paraId="7084A913" w14:textId="77777777" w:rsidR="007D1A7F" w:rsidRPr="00131682" w:rsidRDefault="007D1A7F" w:rsidP="007D1A7F">
            <w:pPr>
              <w:rPr>
                <w:i/>
              </w:rPr>
            </w:pPr>
            <w:r w:rsidRPr="00131682">
              <w:rPr>
                <w:i/>
              </w:rPr>
              <w:t>Role of the researcher:</w:t>
            </w:r>
          </w:p>
          <w:p w14:paraId="2C573C88" w14:textId="77777777" w:rsidR="007D1A7F" w:rsidRPr="00131682" w:rsidRDefault="007D1A7F" w:rsidP="007D1A7F">
            <w:pPr>
              <w:rPr>
                <w:i/>
              </w:rPr>
            </w:pPr>
            <w:r w:rsidRPr="00131682">
              <w:rPr>
                <w:i/>
              </w:rPr>
              <w:t>• Collects and processes the data in an organized way. (S)he is responsible for the quality and authenticity of the data and ensures that they are safely stored during the project (i.e. short-term storage). The researcher will allow the supervisor and others involved in the research access upon request.</w:t>
            </w:r>
          </w:p>
          <w:p w14:paraId="669EFB8B" w14:textId="4A9DD2B1" w:rsidR="007D1A7F" w:rsidRPr="00131682" w:rsidRDefault="007D1A7F" w:rsidP="007D1A7F">
            <w:pPr>
              <w:rPr>
                <w:i/>
              </w:rPr>
            </w:pPr>
            <w:r w:rsidRPr="00131682">
              <w:rPr>
                <w:i/>
              </w:rPr>
              <w:t>• Responsible for documentation and submission of the data files for long-term storage (after finishing the publication, thesis or completion of the project).</w:t>
            </w:r>
          </w:p>
          <w:p w14:paraId="29BA0659" w14:textId="3C496470" w:rsidR="005915AA" w:rsidRPr="00131682" w:rsidRDefault="005915AA" w:rsidP="007D1A7F">
            <w:pPr>
              <w:rPr>
                <w:i/>
              </w:rPr>
            </w:pPr>
          </w:p>
        </w:tc>
      </w:tr>
      <w:tr w:rsidR="00A2620A" w:rsidRPr="00131682" w14:paraId="23B2B579" w14:textId="77777777" w:rsidTr="00A2620A">
        <w:tc>
          <w:tcPr>
            <w:tcW w:w="3227" w:type="dxa"/>
            <w:shd w:val="clear" w:color="auto" w:fill="EAF1DD" w:themeFill="accent3" w:themeFillTint="33"/>
          </w:tcPr>
          <w:p w14:paraId="67F1C9A6" w14:textId="77777777" w:rsidR="00A2620A" w:rsidRPr="00131682" w:rsidRDefault="007D1A7F" w:rsidP="00882A96">
            <w:pPr>
              <w:rPr>
                <w:b/>
              </w:rPr>
            </w:pPr>
            <w:r w:rsidRPr="00131682">
              <w:rPr>
                <w:b/>
              </w:rPr>
              <w:t>Who is analyzing the data?</w:t>
            </w:r>
          </w:p>
        </w:tc>
        <w:tc>
          <w:tcPr>
            <w:tcW w:w="6009" w:type="dxa"/>
          </w:tcPr>
          <w:p w14:paraId="41D1D566" w14:textId="77777777" w:rsidR="007D1A7F" w:rsidRPr="00131682" w:rsidRDefault="007D1A7F" w:rsidP="007D1A7F">
            <w:pPr>
              <w:rPr>
                <w:i/>
              </w:rPr>
            </w:pPr>
            <w:r w:rsidRPr="00131682">
              <w:rPr>
                <w:i/>
              </w:rPr>
              <w:t>Name of researcher: …</w:t>
            </w:r>
          </w:p>
          <w:p w14:paraId="29F479B5" w14:textId="77777777" w:rsidR="007D1A7F" w:rsidRPr="00131682" w:rsidRDefault="007D1A7F" w:rsidP="007D1A7F">
            <w:pPr>
              <w:rPr>
                <w:i/>
              </w:rPr>
            </w:pPr>
          </w:p>
          <w:p w14:paraId="22EDCB74" w14:textId="77777777" w:rsidR="007D1A7F" w:rsidRPr="00131682" w:rsidRDefault="007D1A7F" w:rsidP="007D1A7F">
            <w:pPr>
              <w:rPr>
                <w:i/>
              </w:rPr>
            </w:pPr>
            <w:r w:rsidRPr="00131682">
              <w:rPr>
                <w:i/>
              </w:rPr>
              <w:t>Role of the researcher:</w:t>
            </w:r>
          </w:p>
          <w:p w14:paraId="17A2EB8C" w14:textId="77777777" w:rsidR="007D1A7F" w:rsidRPr="00131682" w:rsidRDefault="007D1A7F" w:rsidP="007D1A7F">
            <w:pPr>
              <w:rPr>
                <w:i/>
              </w:rPr>
            </w:pPr>
            <w:r w:rsidRPr="00131682">
              <w:rPr>
                <w:i/>
              </w:rPr>
              <w:t>• Analyses the data in an organized way. (S)he is responsible for the quality and authenticity of the results and ensures that they are safely stored during the project (i.e. short-term storage). The researcher will allow the supervisor and others involved in the research access upon request.</w:t>
            </w:r>
          </w:p>
          <w:p w14:paraId="2AE55DBA" w14:textId="77777777" w:rsidR="00A2620A" w:rsidRPr="00131682" w:rsidRDefault="007D1A7F" w:rsidP="007D1A7F">
            <w:pPr>
              <w:rPr>
                <w:i/>
              </w:rPr>
            </w:pPr>
            <w:r w:rsidRPr="00131682">
              <w:rPr>
                <w:i/>
              </w:rPr>
              <w:t>• Responsible for documentation and submission of the result data files for long-term storage after finishing the thesis).</w:t>
            </w:r>
          </w:p>
          <w:p w14:paraId="60331B7F" w14:textId="7BBD5EA8" w:rsidR="005915AA" w:rsidRPr="00131682" w:rsidRDefault="005915AA" w:rsidP="007D1A7F"/>
        </w:tc>
      </w:tr>
      <w:tr w:rsidR="007D1A7F" w:rsidRPr="00131682" w14:paraId="445DDAF0" w14:textId="77777777" w:rsidTr="00A2620A">
        <w:tc>
          <w:tcPr>
            <w:tcW w:w="3227" w:type="dxa"/>
            <w:shd w:val="clear" w:color="auto" w:fill="EAF1DD" w:themeFill="accent3" w:themeFillTint="33"/>
          </w:tcPr>
          <w:p w14:paraId="19E8B0BC" w14:textId="77777777" w:rsidR="007D1A7F" w:rsidRPr="00131682" w:rsidRDefault="007D1A7F" w:rsidP="00882A96">
            <w:pPr>
              <w:rPr>
                <w:b/>
              </w:rPr>
            </w:pPr>
            <w:r w:rsidRPr="00131682">
              <w:rPr>
                <w:b/>
              </w:rPr>
              <w:t>Others</w:t>
            </w:r>
          </w:p>
          <w:p w14:paraId="71F5BF6B" w14:textId="5C7F5EFB" w:rsidR="007D1A7F" w:rsidRPr="00131682" w:rsidRDefault="007D1A7F" w:rsidP="00882A96">
            <w:pPr>
              <w:rPr>
                <w:i/>
              </w:rPr>
            </w:pPr>
            <w:r w:rsidRPr="00131682">
              <w:rPr>
                <w:i/>
              </w:rPr>
              <w:t>Are there other people contributing</w:t>
            </w:r>
            <w:r w:rsidR="002428CE">
              <w:rPr>
                <w:i/>
              </w:rPr>
              <w:t xml:space="preserve"> to data collection and analysis</w:t>
            </w:r>
            <w:r w:rsidR="009602E5" w:rsidRPr="00131682">
              <w:rPr>
                <w:i/>
              </w:rPr>
              <w:t xml:space="preserve">, for example by </w:t>
            </w:r>
            <w:r w:rsidR="001A171F">
              <w:rPr>
                <w:i/>
              </w:rPr>
              <w:t>assigning</w:t>
            </w:r>
            <w:r w:rsidR="009602E5" w:rsidRPr="00131682">
              <w:rPr>
                <w:i/>
              </w:rPr>
              <w:t xml:space="preserve"> codes?</w:t>
            </w:r>
          </w:p>
          <w:p w14:paraId="0ED0E49B" w14:textId="34927741" w:rsidR="005915AA" w:rsidRPr="00131682" w:rsidRDefault="005915AA" w:rsidP="00882A96">
            <w:pPr>
              <w:rPr>
                <w:i/>
              </w:rPr>
            </w:pPr>
          </w:p>
        </w:tc>
        <w:tc>
          <w:tcPr>
            <w:tcW w:w="6009" w:type="dxa"/>
          </w:tcPr>
          <w:p w14:paraId="7EDECCA5" w14:textId="77777777" w:rsidR="007D1A7F" w:rsidRPr="00131682" w:rsidRDefault="007D1A7F" w:rsidP="007D1A7F">
            <w:pPr>
              <w:rPr>
                <w:i/>
              </w:rPr>
            </w:pPr>
          </w:p>
        </w:tc>
      </w:tr>
      <w:tr w:rsidR="00A2620A" w:rsidRPr="00131682" w14:paraId="23D5F2A4" w14:textId="77777777" w:rsidTr="00A2620A">
        <w:tc>
          <w:tcPr>
            <w:tcW w:w="3227" w:type="dxa"/>
            <w:shd w:val="clear" w:color="auto" w:fill="EAF1DD" w:themeFill="accent3" w:themeFillTint="33"/>
          </w:tcPr>
          <w:p w14:paraId="5FA512E9" w14:textId="77777777" w:rsidR="00A2620A" w:rsidRPr="00131682" w:rsidRDefault="009602E5" w:rsidP="00A2620A">
            <w:pPr>
              <w:rPr>
                <w:b/>
              </w:rPr>
            </w:pPr>
            <w:r w:rsidRPr="00131682">
              <w:rPr>
                <w:b/>
              </w:rPr>
              <w:t>What is the role of your supervisor?</w:t>
            </w:r>
          </w:p>
        </w:tc>
        <w:tc>
          <w:tcPr>
            <w:tcW w:w="6009" w:type="dxa"/>
          </w:tcPr>
          <w:p w14:paraId="5AD359CC" w14:textId="77777777" w:rsidR="009602E5" w:rsidRPr="00131682" w:rsidRDefault="009602E5" w:rsidP="009602E5">
            <w:pPr>
              <w:rPr>
                <w:i/>
              </w:rPr>
            </w:pPr>
            <w:r w:rsidRPr="00131682">
              <w:rPr>
                <w:i/>
              </w:rPr>
              <w:t>Name of supervisor: …</w:t>
            </w:r>
          </w:p>
          <w:p w14:paraId="7928C930" w14:textId="77777777" w:rsidR="009602E5" w:rsidRPr="00131682" w:rsidRDefault="009602E5" w:rsidP="009602E5">
            <w:pPr>
              <w:rPr>
                <w:i/>
              </w:rPr>
            </w:pPr>
          </w:p>
          <w:p w14:paraId="32CC7E8C" w14:textId="77777777" w:rsidR="00A2620A" w:rsidRPr="00131682" w:rsidRDefault="009602E5" w:rsidP="009602E5">
            <w:pPr>
              <w:rPr>
                <w:i/>
              </w:rPr>
            </w:pPr>
            <w:r w:rsidRPr="00131682">
              <w:rPr>
                <w:i/>
              </w:rPr>
              <w:t>Role: The supervisor or project leader checks the data files before long-term storage.  The supervisor is responsible for the data quality, clarity and completeness</w:t>
            </w:r>
          </w:p>
          <w:p w14:paraId="2CBB2DBA" w14:textId="7C25020C" w:rsidR="005915AA" w:rsidRPr="00131682" w:rsidRDefault="005915AA" w:rsidP="009602E5"/>
        </w:tc>
      </w:tr>
    </w:tbl>
    <w:p w14:paraId="61CA4EA6" w14:textId="252124ED" w:rsidR="00A2620A" w:rsidRDefault="00A2620A" w:rsidP="00882A96"/>
    <w:p w14:paraId="03925013" w14:textId="66A84AE7" w:rsidR="005536DE" w:rsidRDefault="005536DE">
      <w:pPr>
        <w:widowControl/>
        <w:spacing w:after="200" w:line="302" w:lineRule="auto"/>
      </w:pPr>
      <w:r>
        <w:br w:type="page"/>
      </w:r>
    </w:p>
    <w:p w14:paraId="614E73C1" w14:textId="77777777" w:rsidR="005536DE" w:rsidRPr="00131682" w:rsidRDefault="005536DE" w:rsidP="00882A96"/>
    <w:p w14:paraId="293824AD" w14:textId="3F673034" w:rsidR="00A2620A" w:rsidRPr="00131682" w:rsidRDefault="00262999" w:rsidP="00603F98">
      <w:pPr>
        <w:pStyle w:val="Heading2"/>
        <w:numPr>
          <w:ilvl w:val="0"/>
          <w:numId w:val="9"/>
        </w:numPr>
        <w:rPr>
          <w:rFonts w:asciiTheme="minorHAnsi" w:hAnsiTheme="minorHAnsi"/>
        </w:rPr>
      </w:pPr>
      <w:bookmarkStart w:id="7" w:name="_Overview_of_research"/>
      <w:bookmarkStart w:id="8" w:name="_Ref4077217"/>
      <w:bookmarkEnd w:id="7"/>
      <w:r w:rsidRPr="00131682">
        <w:rPr>
          <w:rFonts w:asciiTheme="minorHAnsi" w:hAnsiTheme="minorHAnsi"/>
        </w:rPr>
        <w:t>Overview of research data, software choices, data size</w:t>
      </w:r>
      <w:bookmarkEnd w:id="8"/>
      <w:r w:rsidR="000F5B0E">
        <w:rPr>
          <w:rFonts w:asciiTheme="minorHAnsi" w:hAnsiTheme="minorHAnsi"/>
        </w:rPr>
        <w:t xml:space="preserve"> </w:t>
      </w:r>
      <w:hyperlink w:anchor="_4._Overview_of" w:history="1">
        <w:r w:rsidR="000F5B0E" w:rsidRPr="000F5B0E">
          <w:rPr>
            <w:rStyle w:val="Hyperlink"/>
            <w:rFonts w:asciiTheme="minorHAnsi" w:hAnsiTheme="minorHAnsi"/>
          </w:rPr>
          <w:t>(info)</w:t>
        </w:r>
      </w:hyperlink>
    </w:p>
    <w:p w14:paraId="69E3C9AD" w14:textId="232326EE" w:rsidR="00262999" w:rsidRPr="00131682" w:rsidRDefault="002B7323" w:rsidP="00882A96">
      <w:r w:rsidRPr="007A00E6">
        <w:rPr>
          <w:i/>
        </w:rPr>
        <w:t xml:space="preserve">Please only complete cells that are relevant for your research; you may add cells or change the </w:t>
      </w:r>
      <w:r w:rsidR="005536DE" w:rsidRPr="007A00E6">
        <w:rPr>
          <w:i/>
        </w:rPr>
        <w:t>categories accordingly</w:t>
      </w:r>
      <w:r w:rsidR="005536DE">
        <w:t>.</w:t>
      </w:r>
    </w:p>
    <w:tbl>
      <w:tblPr>
        <w:tblStyle w:val="TableGrid"/>
        <w:tblW w:w="0" w:type="auto"/>
        <w:tblLook w:val="04A0" w:firstRow="1" w:lastRow="0" w:firstColumn="1" w:lastColumn="0" w:noHBand="0" w:noVBand="1"/>
      </w:tblPr>
      <w:tblGrid>
        <w:gridCol w:w="2271"/>
        <w:gridCol w:w="2264"/>
        <w:gridCol w:w="2246"/>
        <w:gridCol w:w="2229"/>
      </w:tblGrid>
      <w:tr w:rsidR="00262999" w:rsidRPr="00131682" w14:paraId="5AD96D42" w14:textId="77777777" w:rsidTr="001F2B77">
        <w:tc>
          <w:tcPr>
            <w:tcW w:w="2309" w:type="dxa"/>
            <w:shd w:val="clear" w:color="auto" w:fill="EAF1DD" w:themeFill="accent3" w:themeFillTint="33"/>
          </w:tcPr>
          <w:p w14:paraId="62BCE0F7" w14:textId="77777777" w:rsidR="00262999" w:rsidRPr="00131682" w:rsidRDefault="00262999" w:rsidP="001F2B77">
            <w:pPr>
              <w:jc w:val="center"/>
              <w:rPr>
                <w:b/>
              </w:rPr>
            </w:pPr>
            <w:r w:rsidRPr="00131682">
              <w:rPr>
                <w:b/>
              </w:rPr>
              <w:t>Data Stage</w:t>
            </w:r>
          </w:p>
        </w:tc>
        <w:tc>
          <w:tcPr>
            <w:tcW w:w="2309" w:type="dxa"/>
            <w:shd w:val="clear" w:color="auto" w:fill="EAF1DD" w:themeFill="accent3" w:themeFillTint="33"/>
          </w:tcPr>
          <w:p w14:paraId="030F4BE3" w14:textId="77777777" w:rsidR="00262999" w:rsidRPr="00131682" w:rsidRDefault="00262999" w:rsidP="001F2B77">
            <w:pPr>
              <w:jc w:val="center"/>
              <w:rPr>
                <w:b/>
              </w:rPr>
            </w:pPr>
            <w:r w:rsidRPr="00131682">
              <w:rPr>
                <w:b/>
              </w:rPr>
              <w:t>Specification of type of research data</w:t>
            </w:r>
          </w:p>
        </w:tc>
        <w:tc>
          <w:tcPr>
            <w:tcW w:w="2309" w:type="dxa"/>
            <w:shd w:val="clear" w:color="auto" w:fill="EAF1DD" w:themeFill="accent3" w:themeFillTint="33"/>
          </w:tcPr>
          <w:p w14:paraId="7CDEE302" w14:textId="77777777" w:rsidR="00262999" w:rsidRPr="00131682" w:rsidRDefault="00262999" w:rsidP="001F2B77">
            <w:pPr>
              <w:jc w:val="center"/>
              <w:rPr>
                <w:b/>
              </w:rPr>
            </w:pPr>
            <w:r w:rsidRPr="00131682">
              <w:rPr>
                <w:b/>
              </w:rPr>
              <w:t>Software used</w:t>
            </w:r>
          </w:p>
        </w:tc>
        <w:tc>
          <w:tcPr>
            <w:tcW w:w="2309" w:type="dxa"/>
            <w:shd w:val="clear" w:color="auto" w:fill="EAF1DD" w:themeFill="accent3" w:themeFillTint="33"/>
          </w:tcPr>
          <w:p w14:paraId="0DB7AFA1" w14:textId="77777777" w:rsidR="00262999" w:rsidRPr="00131682" w:rsidRDefault="00262999" w:rsidP="001F2B77">
            <w:pPr>
              <w:jc w:val="center"/>
              <w:rPr>
                <w:b/>
              </w:rPr>
            </w:pPr>
            <w:r w:rsidRPr="00131682">
              <w:rPr>
                <w:b/>
              </w:rPr>
              <w:t>Data Size</w:t>
            </w:r>
          </w:p>
        </w:tc>
      </w:tr>
      <w:tr w:rsidR="00262999" w:rsidRPr="00131682" w14:paraId="63DBB349" w14:textId="77777777" w:rsidTr="00262999">
        <w:tc>
          <w:tcPr>
            <w:tcW w:w="2309" w:type="dxa"/>
          </w:tcPr>
          <w:p w14:paraId="6241588A" w14:textId="77777777" w:rsidR="00262999" w:rsidRPr="00131682" w:rsidRDefault="00262999" w:rsidP="00882A96">
            <w:pPr>
              <w:rPr>
                <w:b/>
              </w:rPr>
            </w:pPr>
            <w:r w:rsidRPr="00131682">
              <w:rPr>
                <w:b/>
              </w:rPr>
              <w:t>Raw Data</w:t>
            </w:r>
          </w:p>
          <w:p w14:paraId="7FEE7E9F" w14:textId="77777777" w:rsidR="001F2B77" w:rsidRPr="00131682" w:rsidRDefault="001F2B77" w:rsidP="00882A96">
            <w:pPr>
              <w:rPr>
                <w:i/>
              </w:rPr>
            </w:pPr>
            <w:r w:rsidRPr="00131682">
              <w:rPr>
                <w:i/>
              </w:rPr>
              <w:t>(e.g. data from experiments or observations)</w:t>
            </w:r>
          </w:p>
        </w:tc>
        <w:tc>
          <w:tcPr>
            <w:tcW w:w="2309" w:type="dxa"/>
          </w:tcPr>
          <w:p w14:paraId="7B7C8774" w14:textId="2DCC1001" w:rsidR="00262999" w:rsidRPr="002B7323" w:rsidRDefault="002B7323" w:rsidP="00882A96">
            <w:pPr>
              <w:rPr>
                <w:i/>
              </w:rPr>
            </w:pPr>
            <w:r w:rsidRPr="002B7323">
              <w:rPr>
                <w:i/>
              </w:rPr>
              <w:t>(e.g. notes from observations</w:t>
            </w:r>
            <w:r w:rsidR="00A85197">
              <w:rPr>
                <w:i/>
              </w:rPr>
              <w:t>;</w:t>
            </w:r>
            <w:r w:rsidRPr="002B7323">
              <w:rPr>
                <w:i/>
              </w:rPr>
              <w:t xml:space="preserve"> hard copies of paper surveys handed out)</w:t>
            </w:r>
          </w:p>
        </w:tc>
        <w:tc>
          <w:tcPr>
            <w:tcW w:w="2309" w:type="dxa"/>
          </w:tcPr>
          <w:p w14:paraId="73656A58" w14:textId="088EBCA6" w:rsidR="00262999" w:rsidRPr="00A85197" w:rsidRDefault="00A85197" w:rsidP="00882A96">
            <w:pPr>
              <w:rPr>
                <w:i/>
              </w:rPr>
            </w:pPr>
            <w:r w:rsidRPr="00A85197">
              <w:rPr>
                <w:i/>
              </w:rPr>
              <w:t>(e.g. MS Word)</w:t>
            </w:r>
          </w:p>
        </w:tc>
        <w:tc>
          <w:tcPr>
            <w:tcW w:w="2309" w:type="dxa"/>
          </w:tcPr>
          <w:p w14:paraId="14AD9FE4" w14:textId="3DD2E177" w:rsidR="00262999" w:rsidRPr="00A85197" w:rsidRDefault="00A85197" w:rsidP="00882A96">
            <w:pPr>
              <w:rPr>
                <w:i/>
              </w:rPr>
            </w:pPr>
            <w:r w:rsidRPr="00A85197">
              <w:rPr>
                <w:i/>
              </w:rPr>
              <w:t>(e.g. 6MB)</w:t>
            </w:r>
          </w:p>
        </w:tc>
      </w:tr>
      <w:tr w:rsidR="00262999" w:rsidRPr="00131682" w14:paraId="594EB5A7" w14:textId="77777777" w:rsidTr="00262999">
        <w:tc>
          <w:tcPr>
            <w:tcW w:w="2309" w:type="dxa"/>
          </w:tcPr>
          <w:p w14:paraId="1A43DE38" w14:textId="77777777" w:rsidR="00262999" w:rsidRDefault="00262999" w:rsidP="00882A96">
            <w:pPr>
              <w:rPr>
                <w:b/>
              </w:rPr>
            </w:pPr>
            <w:r w:rsidRPr="00131682">
              <w:rPr>
                <w:b/>
              </w:rPr>
              <w:t>Processed Data</w:t>
            </w:r>
          </w:p>
          <w:p w14:paraId="7E79DFF7" w14:textId="684E1ACA" w:rsidR="00A85197" w:rsidRPr="00A85197" w:rsidRDefault="00A85197" w:rsidP="00882A96">
            <w:r w:rsidRPr="00A85197">
              <w:t xml:space="preserve">(e.g. </w:t>
            </w:r>
            <w:r w:rsidR="005536DE">
              <w:t xml:space="preserve">raw </w:t>
            </w:r>
            <w:r w:rsidRPr="00A85197">
              <w:t>da</w:t>
            </w:r>
            <w:r>
              <w:t xml:space="preserve">ta that has been </w:t>
            </w:r>
            <w:r w:rsidR="007A00E6">
              <w:t xml:space="preserve">entered, </w:t>
            </w:r>
            <w:r w:rsidR="005536DE">
              <w:t>cleaned and processed)</w:t>
            </w:r>
          </w:p>
        </w:tc>
        <w:tc>
          <w:tcPr>
            <w:tcW w:w="2309" w:type="dxa"/>
          </w:tcPr>
          <w:p w14:paraId="24920EE1" w14:textId="07D0BEF4" w:rsidR="00262999" w:rsidRPr="00131682" w:rsidRDefault="007A00E6" w:rsidP="00882A96">
            <w:r>
              <w:t xml:space="preserve">(e.g. transferring survey responses onto programs on the computer; results of analysis </w:t>
            </w:r>
            <w:proofErr w:type="spellStart"/>
            <w:r>
              <w:t>etc</w:t>
            </w:r>
            <w:proofErr w:type="spellEnd"/>
            <w:r>
              <w:t>)</w:t>
            </w:r>
          </w:p>
        </w:tc>
        <w:tc>
          <w:tcPr>
            <w:tcW w:w="2309" w:type="dxa"/>
          </w:tcPr>
          <w:p w14:paraId="125182DE" w14:textId="23344F04" w:rsidR="00262999" w:rsidRPr="00131682" w:rsidRDefault="007A00E6" w:rsidP="00882A96">
            <w:r>
              <w:t>(e.g. SPSS, MS Excel)</w:t>
            </w:r>
          </w:p>
        </w:tc>
        <w:tc>
          <w:tcPr>
            <w:tcW w:w="2309" w:type="dxa"/>
          </w:tcPr>
          <w:p w14:paraId="5C1629CE" w14:textId="21244069" w:rsidR="00262999" w:rsidRPr="00131682" w:rsidRDefault="00262999" w:rsidP="00882A96"/>
        </w:tc>
      </w:tr>
      <w:tr w:rsidR="00262999" w:rsidRPr="00131682" w14:paraId="5F589C39" w14:textId="77777777" w:rsidTr="00262999">
        <w:tc>
          <w:tcPr>
            <w:tcW w:w="2309" w:type="dxa"/>
          </w:tcPr>
          <w:p w14:paraId="47315744" w14:textId="77777777" w:rsidR="00262999" w:rsidRDefault="00262999" w:rsidP="00262999">
            <w:pPr>
              <w:rPr>
                <w:b/>
              </w:rPr>
            </w:pPr>
            <w:r w:rsidRPr="00131682">
              <w:rPr>
                <w:b/>
              </w:rPr>
              <w:t>Model</w:t>
            </w:r>
            <w:r w:rsidR="00AA3F2D">
              <w:rPr>
                <w:b/>
              </w:rPr>
              <w:t xml:space="preserve"> &amp; Syntax</w:t>
            </w:r>
          </w:p>
          <w:p w14:paraId="3B9B9E23" w14:textId="31210DDD" w:rsidR="005536DE" w:rsidRPr="005536DE" w:rsidRDefault="005536DE" w:rsidP="00262999">
            <w:r w:rsidRPr="005536DE">
              <w:t>(e.g.</w:t>
            </w:r>
            <w:r>
              <w:t xml:space="preserve"> </w:t>
            </w:r>
            <w:r w:rsidR="007A00E6">
              <w:t>codes or formula of your model, as well as the syntax to explain what the various codes/formula mean)</w:t>
            </w:r>
          </w:p>
        </w:tc>
        <w:tc>
          <w:tcPr>
            <w:tcW w:w="2309" w:type="dxa"/>
          </w:tcPr>
          <w:p w14:paraId="5C0E6FB7" w14:textId="21FBF4F0" w:rsidR="00262999" w:rsidRPr="00131682" w:rsidRDefault="007A00E6" w:rsidP="00882A96">
            <w:r>
              <w:t xml:space="preserve">(e.g. Model developed for XXX </w:t>
            </w:r>
            <w:proofErr w:type="spellStart"/>
            <w:r>
              <w:t>etc</w:t>
            </w:r>
            <w:proofErr w:type="spellEnd"/>
            <w:r>
              <w:t>)</w:t>
            </w:r>
          </w:p>
        </w:tc>
        <w:tc>
          <w:tcPr>
            <w:tcW w:w="2309" w:type="dxa"/>
          </w:tcPr>
          <w:p w14:paraId="30E0B8DE" w14:textId="265011C7" w:rsidR="00262999" w:rsidRPr="00131682" w:rsidRDefault="007A00E6" w:rsidP="00882A96">
            <w:r>
              <w:t>(e.g. MS Excel, R)</w:t>
            </w:r>
          </w:p>
        </w:tc>
        <w:tc>
          <w:tcPr>
            <w:tcW w:w="2309" w:type="dxa"/>
          </w:tcPr>
          <w:p w14:paraId="3820DA04" w14:textId="77777777" w:rsidR="00262999" w:rsidRPr="00131682" w:rsidRDefault="00262999" w:rsidP="00882A96"/>
        </w:tc>
      </w:tr>
      <w:tr w:rsidR="00262999" w:rsidRPr="00131682" w14:paraId="67746FC2" w14:textId="77777777" w:rsidTr="00262999">
        <w:tc>
          <w:tcPr>
            <w:tcW w:w="2309" w:type="dxa"/>
          </w:tcPr>
          <w:p w14:paraId="656E2F90" w14:textId="77777777" w:rsidR="00262999" w:rsidRPr="00131682" w:rsidRDefault="00262999" w:rsidP="00882A96">
            <w:pPr>
              <w:rPr>
                <w:b/>
              </w:rPr>
            </w:pPr>
            <w:r w:rsidRPr="00131682">
              <w:rPr>
                <w:b/>
              </w:rPr>
              <w:t>Others (if any)</w:t>
            </w:r>
          </w:p>
        </w:tc>
        <w:tc>
          <w:tcPr>
            <w:tcW w:w="2309" w:type="dxa"/>
          </w:tcPr>
          <w:p w14:paraId="4F23A6FD" w14:textId="77777777" w:rsidR="00262999" w:rsidRPr="00131682" w:rsidRDefault="00262999" w:rsidP="00882A96"/>
        </w:tc>
        <w:tc>
          <w:tcPr>
            <w:tcW w:w="2309" w:type="dxa"/>
          </w:tcPr>
          <w:p w14:paraId="25CA2588" w14:textId="77777777" w:rsidR="00262999" w:rsidRPr="00131682" w:rsidRDefault="00262999" w:rsidP="00882A96"/>
        </w:tc>
        <w:tc>
          <w:tcPr>
            <w:tcW w:w="2309" w:type="dxa"/>
          </w:tcPr>
          <w:p w14:paraId="570EA247" w14:textId="77777777" w:rsidR="00262999" w:rsidRPr="00131682" w:rsidRDefault="00262999" w:rsidP="00882A96"/>
        </w:tc>
      </w:tr>
    </w:tbl>
    <w:p w14:paraId="78F049E1" w14:textId="77777777" w:rsidR="00262999" w:rsidRPr="00131682" w:rsidRDefault="00262999" w:rsidP="00882A96"/>
    <w:p w14:paraId="354F25DD" w14:textId="7BEDE6E9" w:rsidR="00A2620A" w:rsidRPr="00131682" w:rsidRDefault="001F2B77" w:rsidP="00603F98">
      <w:pPr>
        <w:pStyle w:val="Heading2"/>
        <w:numPr>
          <w:ilvl w:val="0"/>
          <w:numId w:val="9"/>
        </w:numPr>
        <w:rPr>
          <w:rFonts w:asciiTheme="minorHAnsi" w:hAnsiTheme="minorHAnsi"/>
        </w:rPr>
      </w:pPr>
      <w:bookmarkStart w:id="9" w:name="_Structuring_your_data"/>
      <w:bookmarkStart w:id="10" w:name="_Ref4077135"/>
      <w:bookmarkStart w:id="11" w:name="_Ref13669028"/>
      <w:bookmarkEnd w:id="9"/>
      <w:r w:rsidRPr="00131682">
        <w:rPr>
          <w:rFonts w:asciiTheme="minorHAnsi" w:hAnsiTheme="minorHAnsi"/>
        </w:rPr>
        <w:t>Structuring your data and information</w:t>
      </w:r>
      <w:bookmarkEnd w:id="10"/>
      <w:r w:rsidRPr="00131682">
        <w:rPr>
          <w:rFonts w:asciiTheme="minorHAnsi" w:hAnsiTheme="minorHAnsi"/>
        </w:rPr>
        <w:t xml:space="preserve"> </w:t>
      </w:r>
      <w:hyperlink w:anchor="_5._Structuring_your" w:history="1">
        <w:r w:rsidR="000F5B0E" w:rsidRPr="000F5B0E">
          <w:rPr>
            <w:rStyle w:val="Hyperlink"/>
            <w:rFonts w:asciiTheme="minorHAnsi" w:hAnsiTheme="minorHAnsi"/>
          </w:rPr>
          <w:t>(info)</w:t>
        </w:r>
      </w:hyperlink>
      <w:bookmarkEnd w:id="11"/>
    </w:p>
    <w:p w14:paraId="386C6321" w14:textId="3462B9D8" w:rsidR="001F2B77" w:rsidRPr="00131682" w:rsidRDefault="002B6EB6" w:rsidP="00882A96">
      <w:r>
        <w:t xml:space="preserve">Describe the </w:t>
      </w:r>
      <w:r w:rsidR="00DB2756">
        <w:t>system for directory</w:t>
      </w:r>
      <w:r w:rsidR="001F2B77" w:rsidRPr="00131682">
        <w:t xml:space="preserve"> and file names </w:t>
      </w:r>
      <w:r w:rsidR="00DB2756">
        <w:t>of the documents you submit</w:t>
      </w:r>
      <w:r w:rsidR="001F2B77" w:rsidRPr="00131682">
        <w:t>. See the examples</w:t>
      </w:r>
      <w:r w:rsidR="00DB2756">
        <w:t xml:space="preserve"> in appendix</w:t>
      </w:r>
      <w:r w:rsidR="001F2B77" w:rsidRPr="00131682">
        <w:t xml:space="preserve"> for inspiration.</w:t>
      </w:r>
    </w:p>
    <w:p w14:paraId="3123CCA5" w14:textId="77777777" w:rsidR="001F2B77" w:rsidRPr="00131682" w:rsidRDefault="001F2B77" w:rsidP="00882A96"/>
    <w:p w14:paraId="456E9FBF" w14:textId="3DEA0BF6" w:rsidR="001F2B77" w:rsidRPr="00131682" w:rsidRDefault="001F2B77" w:rsidP="00882A96">
      <w:r w:rsidRPr="00131682">
        <w:t>My directory- and file naming structure:</w:t>
      </w:r>
    </w:p>
    <w:tbl>
      <w:tblPr>
        <w:tblStyle w:val="TableGrid"/>
        <w:tblW w:w="0" w:type="auto"/>
        <w:tblLook w:val="04A0" w:firstRow="1" w:lastRow="0" w:firstColumn="1" w:lastColumn="0" w:noHBand="0" w:noVBand="1"/>
      </w:tblPr>
      <w:tblGrid>
        <w:gridCol w:w="9010"/>
      </w:tblGrid>
      <w:tr w:rsidR="001F2B77" w:rsidRPr="00131682" w14:paraId="434DF905" w14:textId="77777777" w:rsidTr="001F2B77">
        <w:tc>
          <w:tcPr>
            <w:tcW w:w="9236" w:type="dxa"/>
          </w:tcPr>
          <w:p w14:paraId="3FF33901" w14:textId="77777777" w:rsidR="001F2B77" w:rsidRPr="00131682" w:rsidRDefault="001F2B77" w:rsidP="00882A96">
            <w:pPr>
              <w:rPr>
                <w:i/>
                <w:lang w:val="en-GB"/>
              </w:rPr>
            </w:pPr>
            <w:r w:rsidRPr="00131682">
              <w:rPr>
                <w:i/>
                <w:lang w:val="en-GB"/>
              </w:rPr>
              <w:t>To avoid confusion about different versions of data files, dates of last change should be added at the beginning of the file name using the following format: (YYYYMMDD). This way facilitates sorting the files according to the version’s date and previous versions are not overwritten.</w:t>
            </w:r>
          </w:p>
          <w:p w14:paraId="70DEB44D" w14:textId="77777777" w:rsidR="001F2B77" w:rsidRPr="00131682" w:rsidRDefault="001F2B77" w:rsidP="00882A96">
            <w:pPr>
              <w:rPr>
                <w:i/>
                <w:lang w:val="en-GB"/>
              </w:rPr>
            </w:pPr>
          </w:p>
          <w:p w14:paraId="2AB7DF1E" w14:textId="77777777" w:rsidR="001F2B77" w:rsidRPr="00131682" w:rsidRDefault="001F2B77" w:rsidP="00882A96">
            <w:pPr>
              <w:rPr>
                <w:i/>
                <w:lang w:val="en-GB"/>
              </w:rPr>
            </w:pPr>
          </w:p>
          <w:p w14:paraId="6AF74029" w14:textId="77777777" w:rsidR="001F2B77" w:rsidRPr="00131682" w:rsidRDefault="001F2B77" w:rsidP="00882A96">
            <w:pPr>
              <w:rPr>
                <w:i/>
                <w:lang w:val="en-GB"/>
              </w:rPr>
            </w:pPr>
          </w:p>
          <w:p w14:paraId="2A6562ED" w14:textId="2902E5FB" w:rsidR="001F2B77" w:rsidRDefault="001F2B77" w:rsidP="00882A96">
            <w:pPr>
              <w:rPr>
                <w:i/>
                <w:lang w:val="en-GB"/>
              </w:rPr>
            </w:pPr>
          </w:p>
          <w:p w14:paraId="6F3D858E" w14:textId="057DD631" w:rsidR="00BF792C" w:rsidRDefault="00BF792C" w:rsidP="00882A96">
            <w:pPr>
              <w:rPr>
                <w:i/>
                <w:lang w:val="en-GB"/>
              </w:rPr>
            </w:pPr>
          </w:p>
          <w:p w14:paraId="478EBBA4" w14:textId="49C15200" w:rsidR="00BF792C" w:rsidRDefault="00BF792C" w:rsidP="00882A96">
            <w:pPr>
              <w:rPr>
                <w:i/>
                <w:lang w:val="en-GB"/>
              </w:rPr>
            </w:pPr>
          </w:p>
          <w:p w14:paraId="1873B886" w14:textId="2A7A9D16" w:rsidR="00BF792C" w:rsidRDefault="00BF792C" w:rsidP="00882A96">
            <w:pPr>
              <w:rPr>
                <w:i/>
                <w:lang w:val="en-GB"/>
              </w:rPr>
            </w:pPr>
          </w:p>
          <w:p w14:paraId="3CE91582" w14:textId="54EADEC3" w:rsidR="00BF792C" w:rsidRDefault="00BF792C" w:rsidP="00882A96">
            <w:pPr>
              <w:rPr>
                <w:i/>
                <w:lang w:val="en-GB"/>
              </w:rPr>
            </w:pPr>
          </w:p>
          <w:p w14:paraId="5170C411" w14:textId="77777777" w:rsidR="00BF792C" w:rsidRPr="00131682" w:rsidRDefault="00BF792C" w:rsidP="00882A96">
            <w:pPr>
              <w:rPr>
                <w:i/>
                <w:lang w:val="en-GB"/>
              </w:rPr>
            </w:pPr>
          </w:p>
          <w:p w14:paraId="0E90E5A8" w14:textId="77777777" w:rsidR="001F2B77" w:rsidRPr="00131682" w:rsidRDefault="001F2B77" w:rsidP="00882A96">
            <w:pPr>
              <w:rPr>
                <w:i/>
                <w:lang w:val="en-GB"/>
              </w:rPr>
            </w:pPr>
          </w:p>
          <w:p w14:paraId="67C7236A" w14:textId="77777777" w:rsidR="001F2B77" w:rsidRPr="00131682" w:rsidRDefault="001F2B77" w:rsidP="00882A96">
            <w:pPr>
              <w:rPr>
                <w:i/>
                <w:lang w:val="en-GB"/>
              </w:rPr>
            </w:pPr>
          </w:p>
          <w:p w14:paraId="5DA67AFD" w14:textId="77777777" w:rsidR="001F2B77" w:rsidRPr="00131682" w:rsidRDefault="001F2B77" w:rsidP="00882A96">
            <w:pPr>
              <w:rPr>
                <w:i/>
                <w:lang w:val="en-GB"/>
              </w:rPr>
            </w:pPr>
          </w:p>
          <w:p w14:paraId="56C921D0" w14:textId="77777777" w:rsidR="001F2B77" w:rsidRPr="00131682" w:rsidRDefault="001F2B77" w:rsidP="00882A96">
            <w:pPr>
              <w:rPr>
                <w:i/>
                <w:lang w:val="en-GB"/>
              </w:rPr>
            </w:pPr>
          </w:p>
          <w:p w14:paraId="7D230399" w14:textId="77777777" w:rsidR="001F2B77" w:rsidRPr="00131682" w:rsidRDefault="001F2B77" w:rsidP="00882A96">
            <w:pPr>
              <w:rPr>
                <w:i/>
                <w:lang w:val="en-GB"/>
              </w:rPr>
            </w:pPr>
          </w:p>
        </w:tc>
      </w:tr>
    </w:tbl>
    <w:p w14:paraId="21571926" w14:textId="062F77E6" w:rsidR="00BF792C" w:rsidRDefault="00BF792C" w:rsidP="00882A96"/>
    <w:p w14:paraId="66175ACA" w14:textId="77777777" w:rsidR="00BF792C" w:rsidRDefault="00BF792C">
      <w:pPr>
        <w:widowControl/>
        <w:spacing w:after="200" w:line="302" w:lineRule="auto"/>
      </w:pPr>
      <w:r>
        <w:br w:type="page"/>
      </w:r>
    </w:p>
    <w:p w14:paraId="3D29C320" w14:textId="77777777" w:rsidR="001F2B77" w:rsidRPr="00131682" w:rsidRDefault="001F2B77" w:rsidP="00882A96"/>
    <w:p w14:paraId="256C8299" w14:textId="7198941E" w:rsidR="001F2B77" w:rsidRPr="00131682" w:rsidRDefault="001F2B77" w:rsidP="00603F98">
      <w:pPr>
        <w:pStyle w:val="Heading2"/>
        <w:numPr>
          <w:ilvl w:val="0"/>
          <w:numId w:val="9"/>
        </w:numPr>
        <w:rPr>
          <w:rFonts w:asciiTheme="minorHAnsi" w:hAnsiTheme="minorHAnsi"/>
        </w:rPr>
      </w:pPr>
      <w:bookmarkStart w:id="12" w:name="_Sharing_and_ownership"/>
      <w:bookmarkStart w:id="13" w:name="_Ref3987403"/>
      <w:bookmarkEnd w:id="12"/>
      <w:r w:rsidRPr="00131682">
        <w:rPr>
          <w:rFonts w:asciiTheme="minorHAnsi" w:hAnsiTheme="minorHAnsi"/>
        </w:rPr>
        <w:t>Sharing and ownership</w:t>
      </w:r>
      <w:bookmarkEnd w:id="13"/>
      <w:r w:rsidR="000F5B0E">
        <w:rPr>
          <w:rFonts w:asciiTheme="minorHAnsi" w:hAnsiTheme="minorHAnsi"/>
        </w:rPr>
        <w:t xml:space="preserve"> </w:t>
      </w:r>
      <w:hyperlink w:anchor="_6._Sharing_and" w:history="1">
        <w:r w:rsidR="000F5B0E" w:rsidRPr="000F5B0E">
          <w:rPr>
            <w:rStyle w:val="Hyperlink"/>
            <w:rFonts w:asciiTheme="minorHAnsi" w:hAnsiTheme="minorHAnsi"/>
          </w:rPr>
          <w:t>(info)</w:t>
        </w:r>
      </w:hyperlink>
    </w:p>
    <w:tbl>
      <w:tblPr>
        <w:tblStyle w:val="TableGrid"/>
        <w:tblW w:w="0" w:type="auto"/>
        <w:tblLook w:val="04A0" w:firstRow="1" w:lastRow="0" w:firstColumn="1" w:lastColumn="0" w:noHBand="0" w:noVBand="1"/>
      </w:tblPr>
      <w:tblGrid>
        <w:gridCol w:w="4514"/>
        <w:gridCol w:w="4496"/>
      </w:tblGrid>
      <w:tr w:rsidR="001F2B77" w:rsidRPr="00131682" w14:paraId="6842A583" w14:textId="77777777" w:rsidTr="001F2B77">
        <w:tc>
          <w:tcPr>
            <w:tcW w:w="4618" w:type="dxa"/>
            <w:shd w:val="clear" w:color="auto" w:fill="EAF1DD" w:themeFill="accent3" w:themeFillTint="33"/>
          </w:tcPr>
          <w:p w14:paraId="4EDAFF79" w14:textId="77777777" w:rsidR="001F2B77" w:rsidRPr="00131682" w:rsidRDefault="001F2B77" w:rsidP="00882A96">
            <w:pPr>
              <w:rPr>
                <w:b/>
              </w:rPr>
            </w:pPr>
            <w:r w:rsidRPr="00131682">
              <w:rPr>
                <w:b/>
              </w:rPr>
              <w:t>Sharing and Ownership</w:t>
            </w:r>
          </w:p>
        </w:tc>
        <w:tc>
          <w:tcPr>
            <w:tcW w:w="4618" w:type="dxa"/>
            <w:shd w:val="clear" w:color="auto" w:fill="EAF1DD" w:themeFill="accent3" w:themeFillTint="33"/>
          </w:tcPr>
          <w:p w14:paraId="4287A145" w14:textId="77777777" w:rsidR="001F2B77" w:rsidRPr="00131682" w:rsidRDefault="001F2B77" w:rsidP="00882A96">
            <w:pPr>
              <w:rPr>
                <w:b/>
              </w:rPr>
            </w:pPr>
            <w:r w:rsidRPr="00131682">
              <w:rPr>
                <w:b/>
              </w:rPr>
              <w:t>With whom, what and how?</w:t>
            </w:r>
          </w:p>
        </w:tc>
      </w:tr>
      <w:tr w:rsidR="001F2B77" w:rsidRPr="00131682" w14:paraId="6816729A" w14:textId="77777777" w:rsidTr="001F2B77">
        <w:tc>
          <w:tcPr>
            <w:tcW w:w="4618" w:type="dxa"/>
          </w:tcPr>
          <w:p w14:paraId="5FD47D70" w14:textId="77777777" w:rsidR="001F2B77" w:rsidRPr="00131682" w:rsidRDefault="001F2B77" w:rsidP="001F2B77">
            <w:pPr>
              <w:tabs>
                <w:tab w:val="left" w:pos="1110"/>
              </w:tabs>
              <w:rPr>
                <w:b/>
              </w:rPr>
            </w:pPr>
            <w:r w:rsidRPr="00131682">
              <w:rPr>
                <w:b/>
              </w:rPr>
              <w:t xml:space="preserve">Data sharing </w:t>
            </w:r>
          </w:p>
          <w:p w14:paraId="75DD0C46" w14:textId="77777777" w:rsidR="001F2B77" w:rsidRPr="00131682" w:rsidRDefault="001F2B77" w:rsidP="001F2B77">
            <w:pPr>
              <w:tabs>
                <w:tab w:val="left" w:pos="1110"/>
              </w:tabs>
            </w:pPr>
            <w:r w:rsidRPr="00131682">
              <w:t xml:space="preserve">- Do you expect that others may be interested to re-use your data? Do you have plans to share your data with these parties? </w:t>
            </w:r>
          </w:p>
          <w:p w14:paraId="1D5E67C7" w14:textId="08C84B31" w:rsidR="001F2B77" w:rsidRPr="00131682" w:rsidRDefault="001F2B77" w:rsidP="001F2B77">
            <w:pPr>
              <w:tabs>
                <w:tab w:val="left" w:pos="1110"/>
              </w:tabs>
            </w:pPr>
            <w:r w:rsidRPr="00131682">
              <w:t>- How are you going to make sure your data files will be accessible once you leave the department? Who will take care of your data?</w:t>
            </w:r>
          </w:p>
        </w:tc>
        <w:tc>
          <w:tcPr>
            <w:tcW w:w="4618" w:type="dxa"/>
          </w:tcPr>
          <w:p w14:paraId="49C00F44" w14:textId="77777777" w:rsidR="001F2B77" w:rsidRPr="00131682" w:rsidRDefault="001F2B77" w:rsidP="00882A96"/>
        </w:tc>
      </w:tr>
      <w:tr w:rsidR="001F2B77" w:rsidRPr="00131682" w14:paraId="6767A444" w14:textId="77777777" w:rsidTr="001F2B77">
        <w:tc>
          <w:tcPr>
            <w:tcW w:w="4618" w:type="dxa"/>
          </w:tcPr>
          <w:p w14:paraId="4037620D" w14:textId="77777777" w:rsidR="001F2B77" w:rsidRPr="00131682" w:rsidRDefault="001F2B77" w:rsidP="00882A96">
            <w:pPr>
              <w:rPr>
                <w:b/>
              </w:rPr>
            </w:pPr>
            <w:r w:rsidRPr="00131682">
              <w:rPr>
                <w:b/>
              </w:rPr>
              <w:t>Data ownership</w:t>
            </w:r>
          </w:p>
          <w:p w14:paraId="27B959FA" w14:textId="77777777" w:rsidR="001F2B77" w:rsidRPr="00131682" w:rsidRDefault="001F2B77" w:rsidP="001F2B77">
            <w:r w:rsidRPr="00131682">
              <w:t xml:space="preserve">- Any funder’s requirements to share you data, or to impose an embargo?  </w:t>
            </w:r>
          </w:p>
          <w:p w14:paraId="5E58E64E" w14:textId="50D14EC9" w:rsidR="001F2B77" w:rsidRPr="00AA3F2D" w:rsidRDefault="001F2B77" w:rsidP="001F2B77">
            <w:r w:rsidRPr="00131682">
              <w:t>- Are there agreements on how the data will be used and shared within your group or with other parties involved in this research? (outside your group or outside Wageningen UR)</w:t>
            </w:r>
          </w:p>
        </w:tc>
        <w:tc>
          <w:tcPr>
            <w:tcW w:w="4618" w:type="dxa"/>
          </w:tcPr>
          <w:p w14:paraId="13881A5A" w14:textId="77777777" w:rsidR="001F2B77" w:rsidRPr="00131682" w:rsidRDefault="001F2B77" w:rsidP="00882A96"/>
        </w:tc>
      </w:tr>
      <w:tr w:rsidR="001F2B77" w:rsidRPr="00131682" w14:paraId="68828C23" w14:textId="77777777" w:rsidTr="001F2B77">
        <w:tc>
          <w:tcPr>
            <w:tcW w:w="4618" w:type="dxa"/>
          </w:tcPr>
          <w:p w14:paraId="3CABF8D6" w14:textId="77777777" w:rsidR="001F2B77" w:rsidRDefault="001F2B77" w:rsidP="00882A96">
            <w:pPr>
              <w:rPr>
                <w:b/>
              </w:rPr>
            </w:pPr>
            <w:r w:rsidRPr="00131682">
              <w:rPr>
                <w:b/>
              </w:rPr>
              <w:t>Privacy</w:t>
            </w:r>
          </w:p>
          <w:p w14:paraId="56682801" w14:textId="77777777" w:rsidR="00AA3F2D" w:rsidRDefault="00AA3F2D" w:rsidP="00882A96">
            <w:r>
              <w:rPr>
                <w:b/>
              </w:rPr>
              <w:t xml:space="preserve">- </w:t>
            </w:r>
            <w:r>
              <w:t>Are there any agreements being made with regards to whether the data should be kept private and confidential?</w:t>
            </w:r>
          </w:p>
          <w:p w14:paraId="0E15C00A" w14:textId="2DDB7BDF" w:rsidR="00AA3F2D" w:rsidRPr="00AA3F2D" w:rsidRDefault="00AA3F2D" w:rsidP="00882A96">
            <w:r>
              <w:t>- Who can or cannot see the data?</w:t>
            </w:r>
          </w:p>
        </w:tc>
        <w:tc>
          <w:tcPr>
            <w:tcW w:w="4618" w:type="dxa"/>
          </w:tcPr>
          <w:p w14:paraId="701E5E18" w14:textId="77777777" w:rsidR="001F2B77" w:rsidRPr="00131682" w:rsidRDefault="001F2B77" w:rsidP="00882A96"/>
          <w:p w14:paraId="73E2B998" w14:textId="18E05E2A" w:rsidR="005915AA" w:rsidRDefault="005915AA" w:rsidP="00882A96"/>
          <w:p w14:paraId="72891F90" w14:textId="118CBAE5" w:rsidR="00AA3F2D" w:rsidRDefault="00AA3F2D" w:rsidP="00882A96"/>
          <w:p w14:paraId="5EEAA61A" w14:textId="77777777" w:rsidR="00AA3F2D" w:rsidRDefault="00AA3F2D" w:rsidP="00882A96"/>
          <w:p w14:paraId="7374F25B" w14:textId="5BF6E7F7" w:rsidR="00484371" w:rsidRPr="00131682" w:rsidRDefault="00484371" w:rsidP="00882A96"/>
        </w:tc>
      </w:tr>
    </w:tbl>
    <w:p w14:paraId="0A7F4D9E" w14:textId="77777777" w:rsidR="00AA3F2D" w:rsidRDefault="00AA3F2D">
      <w:pPr>
        <w:widowControl/>
        <w:spacing w:after="200" w:line="302" w:lineRule="auto"/>
      </w:pPr>
    </w:p>
    <w:p w14:paraId="565D2442" w14:textId="6AF31526" w:rsidR="00D21E83" w:rsidRDefault="00D21E83">
      <w:pPr>
        <w:widowControl/>
        <w:spacing w:after="200" w:line="302" w:lineRule="auto"/>
        <w:rPr>
          <w:b/>
          <w:u w:val="single"/>
        </w:rPr>
      </w:pPr>
      <w:r w:rsidRPr="00D21E83">
        <w:rPr>
          <w:b/>
          <w:u w:val="single"/>
        </w:rPr>
        <w:t>For ELS office use:</w:t>
      </w:r>
    </w:p>
    <w:tbl>
      <w:tblPr>
        <w:tblStyle w:val="TableGrid"/>
        <w:tblW w:w="0" w:type="auto"/>
        <w:tblLook w:val="04A0" w:firstRow="1" w:lastRow="0" w:firstColumn="1" w:lastColumn="0" w:noHBand="0" w:noVBand="1"/>
      </w:tblPr>
      <w:tblGrid>
        <w:gridCol w:w="2263"/>
        <w:gridCol w:w="6747"/>
      </w:tblGrid>
      <w:tr w:rsidR="00D21E83" w:rsidRPr="00131682" w14:paraId="77E52BDE" w14:textId="77777777" w:rsidTr="00D21E83">
        <w:tc>
          <w:tcPr>
            <w:tcW w:w="2263" w:type="dxa"/>
            <w:shd w:val="clear" w:color="auto" w:fill="auto"/>
          </w:tcPr>
          <w:p w14:paraId="76638E79" w14:textId="5D23D835" w:rsidR="00D21E83" w:rsidRPr="00131682" w:rsidRDefault="00D21E83" w:rsidP="00D21E83">
            <w:pPr>
              <w:rPr>
                <w:b/>
              </w:rPr>
            </w:pPr>
            <w:r>
              <w:rPr>
                <w:b/>
              </w:rPr>
              <w:t>Name of ELS staff</w:t>
            </w:r>
          </w:p>
        </w:tc>
        <w:tc>
          <w:tcPr>
            <w:tcW w:w="6747" w:type="dxa"/>
            <w:shd w:val="clear" w:color="auto" w:fill="auto"/>
          </w:tcPr>
          <w:p w14:paraId="645DA739" w14:textId="0772EBFC" w:rsidR="00D21E83" w:rsidRPr="00131682" w:rsidRDefault="00D21E83" w:rsidP="00527BB4">
            <w:pPr>
              <w:rPr>
                <w:b/>
              </w:rPr>
            </w:pPr>
          </w:p>
        </w:tc>
      </w:tr>
      <w:tr w:rsidR="00D21E83" w:rsidRPr="00131682" w14:paraId="5E33074D" w14:textId="77777777" w:rsidTr="00D21E83">
        <w:tc>
          <w:tcPr>
            <w:tcW w:w="2263" w:type="dxa"/>
            <w:shd w:val="clear" w:color="auto" w:fill="auto"/>
          </w:tcPr>
          <w:p w14:paraId="4C95557A" w14:textId="2A0C7A6F" w:rsidR="00D21E83" w:rsidRPr="00D21E83" w:rsidRDefault="00D21E83" w:rsidP="00527BB4">
            <w:pPr>
              <w:tabs>
                <w:tab w:val="left" w:pos="1110"/>
              </w:tabs>
              <w:rPr>
                <w:b/>
              </w:rPr>
            </w:pPr>
            <w:r w:rsidRPr="00D21E83">
              <w:rPr>
                <w:b/>
              </w:rPr>
              <w:t>Files received via</w:t>
            </w:r>
          </w:p>
        </w:tc>
        <w:tc>
          <w:tcPr>
            <w:tcW w:w="6747" w:type="dxa"/>
            <w:shd w:val="clear" w:color="auto" w:fill="auto"/>
          </w:tcPr>
          <w:p w14:paraId="4A672EDC" w14:textId="77777777" w:rsidR="00D21E83" w:rsidRDefault="00D21E83" w:rsidP="00D21E83">
            <w:r>
              <w:t xml:space="preserve">USB Stick / Email / WeTransfer / </w:t>
            </w:r>
          </w:p>
          <w:p w14:paraId="58EB41CC" w14:textId="77777777" w:rsidR="00D21E83" w:rsidRDefault="00D21E83" w:rsidP="00D21E83">
            <w:r>
              <w:t>Others, Please specify: _________________________</w:t>
            </w:r>
          </w:p>
          <w:p w14:paraId="17FCF440" w14:textId="2FC2A2C6" w:rsidR="00A212D2" w:rsidRPr="00131682" w:rsidRDefault="00A212D2" w:rsidP="00D21E83"/>
        </w:tc>
      </w:tr>
      <w:tr w:rsidR="00D21E83" w:rsidRPr="00131682" w14:paraId="31FBAB13" w14:textId="77777777" w:rsidTr="00D21E83">
        <w:tc>
          <w:tcPr>
            <w:tcW w:w="2263" w:type="dxa"/>
            <w:shd w:val="clear" w:color="auto" w:fill="auto"/>
          </w:tcPr>
          <w:p w14:paraId="2849FB95" w14:textId="24D47194" w:rsidR="00D21E83" w:rsidRPr="00131682" w:rsidRDefault="00D21E83" w:rsidP="00527BB4">
            <w:pPr>
              <w:rPr>
                <w:b/>
              </w:rPr>
            </w:pPr>
            <w:r>
              <w:rPr>
                <w:b/>
              </w:rPr>
              <w:t>Where is the data centrally stored?</w:t>
            </w:r>
          </w:p>
        </w:tc>
        <w:tc>
          <w:tcPr>
            <w:tcW w:w="6747" w:type="dxa"/>
            <w:shd w:val="clear" w:color="auto" w:fill="auto"/>
          </w:tcPr>
          <w:p w14:paraId="39454883" w14:textId="1E6CC556" w:rsidR="00D21E83" w:rsidRPr="00A212D2" w:rsidRDefault="00A212D2" w:rsidP="00527BB4">
            <w:pPr>
              <w:rPr>
                <w:i/>
              </w:rPr>
            </w:pPr>
            <w:r>
              <w:rPr>
                <w:i/>
              </w:rPr>
              <w:t>(</w:t>
            </w:r>
            <w:r w:rsidRPr="00A212D2">
              <w:rPr>
                <w:i/>
              </w:rPr>
              <w:t>e.g. Give name and folder of location</w:t>
            </w:r>
            <w:r>
              <w:rPr>
                <w:i/>
              </w:rPr>
              <w:t>)</w:t>
            </w:r>
          </w:p>
        </w:tc>
      </w:tr>
      <w:tr w:rsidR="00D21E83" w:rsidRPr="00131682" w14:paraId="1C99EDBF" w14:textId="77777777" w:rsidTr="00D21E83">
        <w:tc>
          <w:tcPr>
            <w:tcW w:w="2263" w:type="dxa"/>
            <w:shd w:val="clear" w:color="auto" w:fill="auto"/>
          </w:tcPr>
          <w:p w14:paraId="1EDEB772" w14:textId="79E3E545" w:rsidR="00D21E83" w:rsidRPr="00131682" w:rsidRDefault="00A212D2" w:rsidP="00527BB4">
            <w:pPr>
              <w:rPr>
                <w:b/>
              </w:rPr>
            </w:pPr>
            <w:r>
              <w:rPr>
                <w:b/>
              </w:rPr>
              <w:t>Any specific storage instructions?</w:t>
            </w:r>
          </w:p>
        </w:tc>
        <w:tc>
          <w:tcPr>
            <w:tcW w:w="6747" w:type="dxa"/>
            <w:shd w:val="clear" w:color="auto" w:fill="auto"/>
          </w:tcPr>
          <w:p w14:paraId="61304516" w14:textId="5ED1C014" w:rsidR="00D21E83" w:rsidRPr="00A212D2" w:rsidRDefault="00A212D2" w:rsidP="00527BB4">
            <w:pPr>
              <w:rPr>
                <w:i/>
              </w:rPr>
            </w:pPr>
            <w:r w:rsidRPr="00A212D2">
              <w:rPr>
                <w:i/>
              </w:rPr>
              <w:t xml:space="preserve">(e.g. duration of central storage, who has access, who can grant access to others </w:t>
            </w:r>
            <w:proofErr w:type="spellStart"/>
            <w:r w:rsidRPr="00A212D2">
              <w:rPr>
                <w:i/>
              </w:rPr>
              <w:t>etc</w:t>
            </w:r>
            <w:proofErr w:type="spellEnd"/>
            <w:r w:rsidRPr="00A212D2">
              <w:rPr>
                <w:i/>
              </w:rPr>
              <w:t>)</w:t>
            </w:r>
          </w:p>
          <w:p w14:paraId="4AD9B24C" w14:textId="79B9B157" w:rsidR="00D21E83" w:rsidRPr="00131682" w:rsidRDefault="00D21E83" w:rsidP="00527BB4"/>
        </w:tc>
      </w:tr>
    </w:tbl>
    <w:p w14:paraId="7A9F5CB8" w14:textId="77777777" w:rsidR="001F5242" w:rsidRDefault="001F5242" w:rsidP="00B22658">
      <w:pPr>
        <w:pStyle w:val="Heading2"/>
      </w:pPr>
    </w:p>
    <w:p w14:paraId="11DFB324" w14:textId="77777777" w:rsidR="001F5242" w:rsidRDefault="001F5242">
      <w:pPr>
        <w:widowControl/>
        <w:spacing w:after="200" w:line="302" w:lineRule="auto"/>
        <w:rPr>
          <w:rFonts w:asciiTheme="majorHAnsi" w:eastAsiaTheme="majorEastAsia" w:hAnsiTheme="majorHAnsi" w:cstheme="majorBidi"/>
          <w:b/>
          <w:color w:val="000000" w:themeColor="text1"/>
          <w:sz w:val="26"/>
          <w:szCs w:val="26"/>
        </w:rPr>
      </w:pPr>
      <w:r>
        <w:br w:type="page"/>
      </w:r>
    </w:p>
    <w:p w14:paraId="76D27BA2" w14:textId="4EB50723" w:rsidR="0027383C" w:rsidRPr="00131682" w:rsidRDefault="000C4BD4" w:rsidP="00B22658">
      <w:pPr>
        <w:pStyle w:val="Heading2"/>
      </w:pPr>
      <w:r w:rsidRPr="00131682">
        <w:lastRenderedPageBreak/>
        <w:t>Appendix with additional information</w:t>
      </w:r>
    </w:p>
    <w:p w14:paraId="36F25A82" w14:textId="3D976426" w:rsidR="000C4BD4" w:rsidRPr="006D247A" w:rsidRDefault="000C4BD4" w:rsidP="006D247A">
      <w:pPr>
        <w:rPr>
          <w:i/>
        </w:rPr>
      </w:pPr>
      <w:r w:rsidRPr="006D247A">
        <w:rPr>
          <w:i/>
          <w:highlight w:val="yellow"/>
        </w:rPr>
        <w:t>(this section may be deleted after completion of your DMP)</w:t>
      </w:r>
    </w:p>
    <w:p w14:paraId="73E9DFF1" w14:textId="6E410E18" w:rsidR="000C4BD4" w:rsidRPr="00131682" w:rsidRDefault="000C4BD4">
      <w:pPr>
        <w:rPr>
          <w:b/>
          <w:spacing w:val="-1"/>
          <w:sz w:val="26"/>
        </w:rPr>
      </w:pPr>
    </w:p>
    <w:p w14:paraId="50C69E23" w14:textId="201F2958" w:rsidR="000C4BD4" w:rsidRPr="00131682" w:rsidRDefault="000C4BD4" w:rsidP="00484371">
      <w:pPr>
        <w:pStyle w:val="Heading3"/>
      </w:pPr>
      <w:bookmarkStart w:id="14" w:name="_1._Organizational_context"/>
      <w:bookmarkStart w:id="15" w:name="_Ref4398863"/>
      <w:bookmarkEnd w:id="14"/>
      <w:r w:rsidRPr="00131682">
        <w:t>1. Organizational context</w:t>
      </w:r>
      <w:bookmarkEnd w:id="15"/>
    </w:p>
    <w:p w14:paraId="6681E404" w14:textId="63D3FEA0" w:rsidR="000C4BD4" w:rsidRPr="00131682" w:rsidRDefault="00995FFA" w:rsidP="006D247A">
      <w:r w:rsidRPr="00131682">
        <w:t>A data management plan should leave no doubt as to which research/</w:t>
      </w:r>
      <w:proofErr w:type="spellStart"/>
      <w:r w:rsidRPr="00131682">
        <w:t>er</w:t>
      </w:r>
      <w:proofErr w:type="spellEnd"/>
      <w:r w:rsidRPr="00131682">
        <w:t>(s) it belongs to.</w:t>
      </w:r>
    </w:p>
    <w:p w14:paraId="56DC329D" w14:textId="015B203A" w:rsidR="00995FFA" w:rsidRDefault="00995FFA">
      <w:pPr>
        <w:rPr>
          <w:b/>
          <w:spacing w:val="-1"/>
          <w:sz w:val="26"/>
        </w:rPr>
      </w:pPr>
    </w:p>
    <w:p w14:paraId="1FF00A9E" w14:textId="0F4B769F" w:rsidR="00484371" w:rsidRDefault="00C66AE8">
      <w:pPr>
        <w:rPr>
          <w:b/>
          <w:spacing w:val="-1"/>
          <w:sz w:val="26"/>
        </w:rPr>
      </w:pPr>
      <w:hyperlink w:anchor="_Organizational_Context_(info)" w:history="1">
        <w:r w:rsidR="00B22658" w:rsidRPr="00B22658">
          <w:rPr>
            <w:rStyle w:val="Hyperlink"/>
          </w:rPr>
          <w:t>(Back to top)</w:t>
        </w:r>
      </w:hyperlink>
    </w:p>
    <w:p w14:paraId="215F0771" w14:textId="77777777" w:rsidR="00484371" w:rsidRPr="00131682" w:rsidRDefault="00484371">
      <w:pPr>
        <w:rPr>
          <w:b/>
          <w:spacing w:val="-1"/>
          <w:sz w:val="26"/>
        </w:rPr>
      </w:pPr>
    </w:p>
    <w:p w14:paraId="6EFD5025" w14:textId="69FAB8EF" w:rsidR="000C4BD4" w:rsidRPr="00131682" w:rsidRDefault="000C4BD4" w:rsidP="00484371">
      <w:pPr>
        <w:pStyle w:val="Heading3"/>
      </w:pPr>
      <w:bookmarkStart w:id="16" w:name="_2._Short_description"/>
      <w:bookmarkEnd w:id="16"/>
      <w:r w:rsidRPr="00131682">
        <w:t>2. Short description of research</w:t>
      </w:r>
    </w:p>
    <w:p w14:paraId="0A6A7439" w14:textId="07F4598E" w:rsidR="000C4BD4" w:rsidRPr="00131682" w:rsidRDefault="00995FFA" w:rsidP="006D247A">
      <w:r w:rsidRPr="00131682">
        <w:t>Giving a short description of your research gives context to your data management</w:t>
      </w:r>
      <w:r w:rsidR="00C73C1D" w:rsidRPr="00131682">
        <w:t>. It makes it easier for the reader to understand without having to check your research plan.</w:t>
      </w:r>
    </w:p>
    <w:p w14:paraId="441C3F9D" w14:textId="7BC02A83" w:rsidR="00C73C1D" w:rsidRDefault="00C73C1D">
      <w:pPr>
        <w:rPr>
          <w:b/>
          <w:spacing w:val="-1"/>
          <w:sz w:val="26"/>
        </w:rPr>
      </w:pPr>
    </w:p>
    <w:p w14:paraId="5D127951" w14:textId="7C4D80D3" w:rsidR="00B22658" w:rsidRDefault="00C66AE8" w:rsidP="00B22658">
      <w:pPr>
        <w:rPr>
          <w:b/>
          <w:spacing w:val="-1"/>
          <w:sz w:val="26"/>
        </w:rPr>
      </w:pPr>
      <w:hyperlink w:anchor="_Short_Description_of" w:history="1">
        <w:r w:rsidR="00B22658" w:rsidRPr="00B22658">
          <w:rPr>
            <w:rStyle w:val="Hyperlink"/>
          </w:rPr>
          <w:t>(Back to top)</w:t>
        </w:r>
      </w:hyperlink>
    </w:p>
    <w:p w14:paraId="38C8CC24" w14:textId="77777777" w:rsidR="00484371" w:rsidRPr="00131682" w:rsidRDefault="00484371">
      <w:pPr>
        <w:rPr>
          <w:b/>
          <w:spacing w:val="-1"/>
          <w:sz w:val="26"/>
        </w:rPr>
      </w:pPr>
    </w:p>
    <w:p w14:paraId="69F659B8" w14:textId="20089C92" w:rsidR="000C4BD4" w:rsidRPr="00131682" w:rsidRDefault="000C4BD4" w:rsidP="00484371">
      <w:pPr>
        <w:pStyle w:val="Heading3"/>
      </w:pPr>
      <w:bookmarkStart w:id="17" w:name="_3._Data_management"/>
      <w:bookmarkEnd w:id="17"/>
      <w:r w:rsidRPr="00131682">
        <w:t>3. Data management roles</w:t>
      </w:r>
    </w:p>
    <w:p w14:paraId="056B46D0" w14:textId="32E5B137" w:rsidR="000C4BD4" w:rsidRPr="00131682" w:rsidRDefault="00C73C1D" w:rsidP="006D247A">
      <w:r w:rsidRPr="00131682">
        <w:t>Identifying persons who are – or can be – of assistance in your daily data management practices, smoothens your data collection process. Maybe some people have special responsibilities regarding data management? (e.g. a division of labor between programmers and  those who do observations?)</w:t>
      </w:r>
    </w:p>
    <w:p w14:paraId="58B720E8" w14:textId="77777777" w:rsidR="00C73C1D" w:rsidRPr="00131682" w:rsidRDefault="00C73C1D" w:rsidP="006D247A"/>
    <w:p w14:paraId="494582F3" w14:textId="780514FE" w:rsidR="00C73C1D" w:rsidRPr="00131682" w:rsidRDefault="00C73C1D" w:rsidP="006D247A">
      <w:r w:rsidRPr="00131682">
        <w:t>Having a closer look at data management roles places data collection in a broader perspective than your research project alone. Discussing both your roles as well as those of your supervisor and other colleagues prevents possible future issues concerning data ownership.</w:t>
      </w:r>
    </w:p>
    <w:p w14:paraId="4A78B78F" w14:textId="0E0BFF14" w:rsidR="00C73C1D" w:rsidRDefault="00C73C1D">
      <w:pPr>
        <w:rPr>
          <w:b/>
          <w:spacing w:val="-1"/>
          <w:sz w:val="26"/>
        </w:rPr>
      </w:pPr>
    </w:p>
    <w:p w14:paraId="445425AC" w14:textId="10A9B455" w:rsidR="00B22658" w:rsidRDefault="00C66AE8" w:rsidP="00B22658">
      <w:pPr>
        <w:rPr>
          <w:b/>
          <w:spacing w:val="-1"/>
          <w:sz w:val="26"/>
        </w:rPr>
      </w:pPr>
      <w:hyperlink w:anchor="_Define_Data_Management" w:history="1">
        <w:r w:rsidR="00B22658" w:rsidRPr="00B22658">
          <w:rPr>
            <w:rStyle w:val="Hyperlink"/>
          </w:rPr>
          <w:t>(Back to top)</w:t>
        </w:r>
      </w:hyperlink>
    </w:p>
    <w:p w14:paraId="5ED60DE5" w14:textId="77777777" w:rsidR="00484371" w:rsidRPr="00131682" w:rsidRDefault="00484371">
      <w:pPr>
        <w:rPr>
          <w:b/>
          <w:spacing w:val="-1"/>
          <w:sz w:val="26"/>
        </w:rPr>
      </w:pPr>
    </w:p>
    <w:p w14:paraId="2B426755" w14:textId="3A8A7694" w:rsidR="000C4BD4" w:rsidRPr="00131682" w:rsidRDefault="000C4BD4" w:rsidP="00484371">
      <w:pPr>
        <w:pStyle w:val="Heading3"/>
      </w:pPr>
      <w:bookmarkStart w:id="18" w:name="_4._Overview_of"/>
      <w:bookmarkEnd w:id="18"/>
      <w:r w:rsidRPr="00131682">
        <w:t>4. Overview of research data, software choices, data size</w:t>
      </w:r>
    </w:p>
    <w:p w14:paraId="6CF3DAF6" w14:textId="6D48C0DB" w:rsidR="000C4BD4" w:rsidRPr="00131682" w:rsidRDefault="000C4BD4">
      <w:pPr>
        <w:rPr>
          <w:spacing w:val="-1"/>
          <w:sz w:val="26"/>
        </w:rPr>
      </w:pPr>
    </w:p>
    <w:p w14:paraId="1B1B9210" w14:textId="079013C8" w:rsidR="008174DA" w:rsidRPr="00131682" w:rsidRDefault="008174DA" w:rsidP="006D247A">
      <w:r w:rsidRPr="00131682">
        <w:t>A) Type of research data</w:t>
      </w:r>
    </w:p>
    <w:p w14:paraId="3D53A484" w14:textId="08DCA7CE" w:rsidR="008174DA" w:rsidRPr="00131682" w:rsidRDefault="008174DA" w:rsidP="006D247A">
      <w:r w:rsidRPr="00131682">
        <w:t>It is good to think about your possible research data before you actually start collecting these data. This helps to make sure no research output is overlooked. You can choose from:</w:t>
      </w:r>
    </w:p>
    <w:p w14:paraId="141E3286" w14:textId="65850A5B" w:rsidR="008174DA" w:rsidRPr="00131682" w:rsidRDefault="008174DA" w:rsidP="006D247A"/>
    <w:p w14:paraId="3BEB306E" w14:textId="190B9664" w:rsidR="008174DA" w:rsidRDefault="001A22E5" w:rsidP="006D247A">
      <w:pPr>
        <w:rPr>
          <w:lang w:val="en-GB"/>
        </w:rPr>
      </w:pPr>
      <w:r>
        <w:rPr>
          <w:lang w:val="en-GB"/>
        </w:rPr>
        <w:t xml:space="preserve">- </w:t>
      </w:r>
      <w:r w:rsidR="008174DA" w:rsidRPr="00131682">
        <w:rPr>
          <w:lang w:val="en-GB"/>
        </w:rPr>
        <w:t>Raw data (e.g. data from experiments or observations);</w:t>
      </w:r>
    </w:p>
    <w:p w14:paraId="7BCDC92B" w14:textId="341631F9" w:rsidR="00DF1767" w:rsidRPr="00131682" w:rsidRDefault="001A22E5" w:rsidP="006D247A">
      <w:pPr>
        <w:rPr>
          <w:lang w:val="en-GB"/>
        </w:rPr>
      </w:pPr>
      <w:r>
        <w:rPr>
          <w:lang w:val="en-GB"/>
        </w:rPr>
        <w:t xml:space="preserve">- </w:t>
      </w:r>
      <w:r w:rsidR="00DF1767">
        <w:rPr>
          <w:lang w:val="en-GB"/>
        </w:rPr>
        <w:t>Tangible data (e.g. videos, hard copy surveys etc);</w:t>
      </w:r>
    </w:p>
    <w:p w14:paraId="7055DF83" w14:textId="41EB1587" w:rsidR="008174DA" w:rsidRPr="00131682" w:rsidRDefault="001A22E5" w:rsidP="006D247A">
      <w:pPr>
        <w:rPr>
          <w:lang w:val="en-GB"/>
        </w:rPr>
      </w:pPr>
      <w:r>
        <w:rPr>
          <w:lang w:val="en-GB"/>
        </w:rPr>
        <w:t xml:space="preserve">- </w:t>
      </w:r>
      <w:r w:rsidR="008174DA" w:rsidRPr="00131682">
        <w:rPr>
          <w:lang w:val="en-GB"/>
        </w:rPr>
        <w:t>Derived / processed data</w:t>
      </w:r>
      <w:r w:rsidR="00DF1767">
        <w:rPr>
          <w:lang w:val="en-GB"/>
        </w:rPr>
        <w:t>*</w:t>
      </w:r>
    </w:p>
    <w:p w14:paraId="2C8E2943" w14:textId="59D235B0" w:rsidR="008174DA" w:rsidRPr="00131682" w:rsidRDefault="001A22E5" w:rsidP="006D247A">
      <w:pPr>
        <w:rPr>
          <w:lang w:val="en-GB"/>
        </w:rPr>
      </w:pPr>
      <w:r>
        <w:rPr>
          <w:lang w:val="en-GB"/>
        </w:rPr>
        <w:t xml:space="preserve">- </w:t>
      </w:r>
      <w:r w:rsidR="008174DA" w:rsidRPr="00131682">
        <w:rPr>
          <w:lang w:val="en-GB"/>
        </w:rPr>
        <w:t>Models (including data from simulations)</w:t>
      </w:r>
    </w:p>
    <w:p w14:paraId="10FE133C" w14:textId="13183B46" w:rsidR="00F954FF" w:rsidRPr="00131682" w:rsidRDefault="00F954FF" w:rsidP="006D247A">
      <w:pPr>
        <w:rPr>
          <w:lang w:val="en-GB"/>
        </w:rPr>
      </w:pPr>
    </w:p>
    <w:p w14:paraId="18614C6B" w14:textId="77777777" w:rsidR="001A22E5" w:rsidRDefault="00DF1767" w:rsidP="006D247A">
      <w:pPr>
        <w:rPr>
          <w:lang w:val="en-GB"/>
        </w:rPr>
      </w:pPr>
      <w:r>
        <w:rPr>
          <w:lang w:val="en-GB"/>
        </w:rPr>
        <w:t>*</w:t>
      </w:r>
      <w:r w:rsidR="00F954FF" w:rsidRPr="00131682">
        <w:rPr>
          <w:lang w:val="en-GB"/>
        </w:rPr>
        <w:t>If you used derived data, you should at least say how</w:t>
      </w:r>
      <w:r w:rsidR="006D247A">
        <w:rPr>
          <w:lang w:val="en-GB"/>
        </w:rPr>
        <w:t xml:space="preserve"> you handle the raw data. I</w:t>
      </w:r>
      <w:r w:rsidR="00F954FF" w:rsidRPr="00131682">
        <w:rPr>
          <w:lang w:val="en-GB"/>
        </w:rPr>
        <w:t>f you haven’t produced the data yourself, that may be of influence on what you are allowed to do with the data.</w:t>
      </w:r>
      <w:r>
        <w:rPr>
          <w:lang w:val="en-GB"/>
        </w:rPr>
        <w:t xml:space="preserve"> For processed data, please also take note to include information to understand the processing e.g. SPSS syntax, coding steps, data cleaning logs, sufficient meta data to allow others to check and/or replicate the process leading to the results</w:t>
      </w:r>
      <w:r w:rsidR="001A22E5">
        <w:rPr>
          <w:lang w:val="en-GB"/>
        </w:rPr>
        <w:t xml:space="preserve">. </w:t>
      </w:r>
    </w:p>
    <w:p w14:paraId="679DFCCC" w14:textId="77777777" w:rsidR="001A22E5" w:rsidRDefault="001A22E5" w:rsidP="006D247A">
      <w:pPr>
        <w:rPr>
          <w:lang w:val="en-GB"/>
        </w:rPr>
      </w:pPr>
    </w:p>
    <w:p w14:paraId="23A6A24E" w14:textId="69237B90" w:rsidR="00F954FF" w:rsidRPr="001A22E5" w:rsidRDefault="001A22E5" w:rsidP="006D247A">
      <w:pPr>
        <w:rPr>
          <w:b/>
          <w:u w:val="single"/>
          <w:lang w:val="en-GB"/>
        </w:rPr>
      </w:pPr>
      <w:r w:rsidRPr="001A22E5">
        <w:rPr>
          <w:b/>
          <w:u w:val="single"/>
          <w:lang w:val="en-GB"/>
        </w:rPr>
        <w:t xml:space="preserve">Please note that no matter what kind of data you end up using and analysing, whether collected or derived/processed, (e.g. </w:t>
      </w:r>
      <w:r w:rsidR="00AE2182" w:rsidRPr="001A22E5">
        <w:rPr>
          <w:b/>
          <w:u w:val="single"/>
          <w:lang w:val="en-GB"/>
        </w:rPr>
        <w:t>original collected data, the original data file(s)</w:t>
      </w:r>
      <w:r w:rsidRPr="001A22E5">
        <w:rPr>
          <w:b/>
          <w:u w:val="single"/>
          <w:lang w:val="en-GB"/>
        </w:rPr>
        <w:t>, final data file(s) used for analysis, and the syntax files), please store all of it and submit them together with this data management plant.</w:t>
      </w:r>
    </w:p>
    <w:p w14:paraId="01F0083A" w14:textId="70783F95" w:rsidR="00131682" w:rsidRPr="00131682" w:rsidRDefault="00131682" w:rsidP="006D247A">
      <w:pPr>
        <w:rPr>
          <w:lang w:val="en-GB"/>
        </w:rPr>
      </w:pPr>
    </w:p>
    <w:p w14:paraId="502C1EE8" w14:textId="05DEE93F" w:rsidR="00131682" w:rsidRPr="00131682" w:rsidRDefault="00131682" w:rsidP="006D247A">
      <w:pPr>
        <w:rPr>
          <w:lang w:val="en-GB"/>
        </w:rPr>
      </w:pPr>
      <w:r w:rsidRPr="00131682">
        <w:rPr>
          <w:lang w:val="en-GB"/>
        </w:rPr>
        <w:t>There is a diverse range of different types of research data and some of these include:</w:t>
      </w:r>
    </w:p>
    <w:p w14:paraId="4E49D23C" w14:textId="3B9B6C91" w:rsidR="00131682" w:rsidRPr="001A22E5" w:rsidRDefault="001A22E5" w:rsidP="001A22E5">
      <w:pPr>
        <w:rPr>
          <w:lang w:val="en-GB"/>
        </w:rPr>
      </w:pPr>
      <w:r>
        <w:rPr>
          <w:lang w:val="en-GB"/>
        </w:rPr>
        <w:t xml:space="preserve">- </w:t>
      </w:r>
      <w:r w:rsidR="00131682" w:rsidRPr="001A22E5">
        <w:rPr>
          <w:lang w:val="en-GB"/>
        </w:rPr>
        <w:t>Documents (text, MS Word), spread sheets</w:t>
      </w:r>
    </w:p>
    <w:p w14:paraId="011331F9" w14:textId="35A90971" w:rsidR="00131682" w:rsidRPr="001A22E5" w:rsidRDefault="001A22E5" w:rsidP="001A22E5">
      <w:pPr>
        <w:rPr>
          <w:lang w:val="en-GB"/>
        </w:rPr>
      </w:pPr>
      <w:r>
        <w:rPr>
          <w:lang w:val="en-GB"/>
        </w:rPr>
        <w:t xml:space="preserve">- </w:t>
      </w:r>
      <w:r w:rsidR="00131682" w:rsidRPr="001A22E5">
        <w:rPr>
          <w:lang w:val="en-GB"/>
        </w:rPr>
        <w:t>Scanned laboratory notebooks, field notebooks, diaries</w:t>
      </w:r>
    </w:p>
    <w:p w14:paraId="5870DFB1" w14:textId="7AD1A439" w:rsidR="00131682" w:rsidRPr="001A22E5" w:rsidRDefault="001A22E5" w:rsidP="001A22E5">
      <w:pPr>
        <w:rPr>
          <w:lang w:val="en-GB"/>
        </w:rPr>
      </w:pPr>
      <w:r>
        <w:rPr>
          <w:lang w:val="en-GB"/>
        </w:rPr>
        <w:t xml:space="preserve">- </w:t>
      </w:r>
      <w:r w:rsidR="00131682" w:rsidRPr="001A22E5">
        <w:rPr>
          <w:lang w:val="en-GB"/>
        </w:rPr>
        <w:t>Online questionnaires, transcripts or surveys</w:t>
      </w:r>
    </w:p>
    <w:p w14:paraId="7D427904" w14:textId="33DC5199" w:rsidR="00131682" w:rsidRPr="001A22E5" w:rsidRDefault="001A22E5" w:rsidP="001A22E5">
      <w:pPr>
        <w:rPr>
          <w:lang w:val="en-GB"/>
        </w:rPr>
      </w:pPr>
      <w:r>
        <w:rPr>
          <w:lang w:val="en-GB"/>
        </w:rPr>
        <w:t xml:space="preserve">- </w:t>
      </w:r>
      <w:r w:rsidR="00131682" w:rsidRPr="001A22E5">
        <w:rPr>
          <w:lang w:val="en-GB"/>
        </w:rPr>
        <w:t>Digital audio or video recordings</w:t>
      </w:r>
    </w:p>
    <w:p w14:paraId="7A299373" w14:textId="14F90A36" w:rsidR="00131682" w:rsidRPr="001A22E5" w:rsidRDefault="001A22E5" w:rsidP="001A22E5">
      <w:pPr>
        <w:rPr>
          <w:lang w:val="en-GB"/>
        </w:rPr>
      </w:pPr>
      <w:r>
        <w:rPr>
          <w:lang w:val="en-GB"/>
        </w:rPr>
        <w:lastRenderedPageBreak/>
        <w:t xml:space="preserve">- </w:t>
      </w:r>
      <w:r w:rsidR="00131682" w:rsidRPr="001A22E5">
        <w:rPr>
          <w:lang w:val="en-GB"/>
        </w:rPr>
        <w:t>Transcribed test responses</w:t>
      </w:r>
    </w:p>
    <w:p w14:paraId="280A8C81" w14:textId="53ECC965" w:rsidR="00131682" w:rsidRPr="001A22E5" w:rsidRDefault="001A22E5" w:rsidP="001A22E5">
      <w:pPr>
        <w:rPr>
          <w:lang w:val="en-GB"/>
        </w:rPr>
      </w:pPr>
      <w:r>
        <w:rPr>
          <w:lang w:val="en-GB"/>
        </w:rPr>
        <w:t xml:space="preserve">- </w:t>
      </w:r>
      <w:r w:rsidR="00131682" w:rsidRPr="001A22E5">
        <w:rPr>
          <w:lang w:val="en-GB"/>
        </w:rPr>
        <w:t>Database contents</w:t>
      </w:r>
    </w:p>
    <w:p w14:paraId="37BCEFBB" w14:textId="4A4A15D3" w:rsidR="00131682" w:rsidRPr="001A22E5" w:rsidRDefault="001A22E5" w:rsidP="001A22E5">
      <w:pPr>
        <w:rPr>
          <w:lang w:val="en-GB"/>
        </w:rPr>
      </w:pPr>
      <w:r>
        <w:rPr>
          <w:lang w:val="en-GB"/>
        </w:rPr>
        <w:t xml:space="preserve">- </w:t>
      </w:r>
      <w:r w:rsidR="00131682" w:rsidRPr="001A22E5">
        <w:rPr>
          <w:lang w:val="en-GB"/>
        </w:rPr>
        <w:t>Digital models, algorithms or scripts</w:t>
      </w:r>
    </w:p>
    <w:p w14:paraId="66459B9E" w14:textId="45CE1C6B" w:rsidR="00131682" w:rsidRPr="001A22E5" w:rsidRDefault="001A22E5" w:rsidP="001A22E5">
      <w:pPr>
        <w:rPr>
          <w:lang w:val="en-GB"/>
        </w:rPr>
      </w:pPr>
      <w:r>
        <w:rPr>
          <w:lang w:val="en-GB"/>
        </w:rPr>
        <w:t xml:space="preserve">- </w:t>
      </w:r>
      <w:r w:rsidR="00131682" w:rsidRPr="001A22E5">
        <w:rPr>
          <w:lang w:val="en-GB"/>
        </w:rPr>
        <w:t>Contents of an application (input, output, log files for analysis software, simulation software, schemas)</w:t>
      </w:r>
    </w:p>
    <w:p w14:paraId="176FEF91" w14:textId="1BAF4DEC" w:rsidR="00131682" w:rsidRPr="001A22E5" w:rsidRDefault="001A22E5" w:rsidP="001A22E5">
      <w:pPr>
        <w:rPr>
          <w:lang w:val="en-GB"/>
        </w:rPr>
      </w:pPr>
      <w:r>
        <w:rPr>
          <w:lang w:val="en-GB"/>
        </w:rPr>
        <w:t xml:space="preserve">- </w:t>
      </w:r>
      <w:r w:rsidR="00131682" w:rsidRPr="001A22E5">
        <w:rPr>
          <w:lang w:val="en-GB"/>
        </w:rPr>
        <w:t>Documented methodologies and workflows</w:t>
      </w:r>
    </w:p>
    <w:p w14:paraId="53A6C551" w14:textId="3A1A64F4" w:rsidR="00131682" w:rsidRPr="001A22E5" w:rsidRDefault="001A22E5" w:rsidP="001A22E5">
      <w:pPr>
        <w:rPr>
          <w:lang w:val="en-GB"/>
        </w:rPr>
      </w:pPr>
      <w:r>
        <w:rPr>
          <w:lang w:val="en-GB"/>
        </w:rPr>
        <w:t xml:space="preserve">- </w:t>
      </w:r>
      <w:r w:rsidR="00131682" w:rsidRPr="001A22E5">
        <w:rPr>
          <w:lang w:val="en-GB"/>
        </w:rPr>
        <w:t>Records of standard operating procedures and protocols</w:t>
      </w:r>
    </w:p>
    <w:p w14:paraId="18187779" w14:textId="20F6CE57" w:rsidR="00F954FF" w:rsidRPr="00131682" w:rsidRDefault="00F954FF" w:rsidP="006D247A">
      <w:pPr>
        <w:rPr>
          <w:lang w:val="en-GB"/>
        </w:rPr>
      </w:pPr>
    </w:p>
    <w:p w14:paraId="4BF6CFE5" w14:textId="07FFA345" w:rsidR="00F954FF" w:rsidRPr="00131682" w:rsidRDefault="00F954FF" w:rsidP="006D247A">
      <w:pPr>
        <w:rPr>
          <w:lang w:val="en-GB"/>
        </w:rPr>
      </w:pPr>
      <w:r w:rsidRPr="00131682">
        <w:rPr>
          <w:lang w:val="en-GB"/>
        </w:rPr>
        <w:t>B) Software choices</w:t>
      </w:r>
    </w:p>
    <w:p w14:paraId="75274D9A" w14:textId="6B9D99F5" w:rsidR="00F954FF" w:rsidRPr="00131682" w:rsidRDefault="00F954FF" w:rsidP="006D247A">
      <w:pPr>
        <w:rPr>
          <w:lang w:val="en-GB"/>
        </w:rPr>
      </w:pPr>
      <w:r w:rsidRPr="00131682">
        <w:rPr>
          <w:lang w:val="en-GB"/>
        </w:rPr>
        <w:t xml:space="preserve">What software choices affect whether current and future users can actually view and use the data you collected. If you use proprietary software, for example, it may not be possible for people outside your field to do anything with your data except getting an error while trying to read them. </w:t>
      </w:r>
      <w:r w:rsidR="00561029">
        <w:rPr>
          <w:lang w:val="en-GB"/>
        </w:rPr>
        <w:t>A</w:t>
      </w:r>
      <w:r w:rsidRPr="00131682">
        <w:rPr>
          <w:lang w:val="en-GB"/>
        </w:rPr>
        <w:t>lso, some software produces data in specific file formats, and may come with its own systems for folders and file names. Think software choices through with future users in mind.</w:t>
      </w:r>
    </w:p>
    <w:p w14:paraId="4011DCFE" w14:textId="77777777" w:rsidR="00F954FF" w:rsidRPr="00131682" w:rsidRDefault="00F954FF" w:rsidP="006D247A">
      <w:pPr>
        <w:rPr>
          <w:lang w:val="en-GB"/>
        </w:rPr>
      </w:pPr>
    </w:p>
    <w:p w14:paraId="45083A7B" w14:textId="4E761976" w:rsidR="00F954FF" w:rsidRPr="00131682" w:rsidRDefault="00F954FF" w:rsidP="006D247A">
      <w:pPr>
        <w:rPr>
          <w:lang w:val="en-GB"/>
        </w:rPr>
      </w:pPr>
      <w:r w:rsidRPr="00131682">
        <w:rPr>
          <w:lang w:val="en-GB"/>
        </w:rPr>
        <w:t>C) Data size</w:t>
      </w:r>
    </w:p>
    <w:p w14:paraId="23BB9F22" w14:textId="65DD9DD4" w:rsidR="00F954FF" w:rsidRPr="00131682" w:rsidRDefault="00F954FF" w:rsidP="006D247A">
      <w:pPr>
        <w:rPr>
          <w:lang w:val="en-GB"/>
        </w:rPr>
      </w:pPr>
      <w:r w:rsidRPr="00131682">
        <w:rPr>
          <w:lang w:val="en-GB"/>
        </w:rPr>
        <w:t>Give an estimate in (Mega-Giga-Tera) bytes. Knowing this will give an indication as to what kinds of data storage solutions are needed.</w:t>
      </w:r>
    </w:p>
    <w:p w14:paraId="52B320EC" w14:textId="77777777" w:rsidR="00A212D2" w:rsidRDefault="00A212D2" w:rsidP="006D247A">
      <w:pPr>
        <w:rPr>
          <w:lang w:val="en-GB"/>
        </w:rPr>
      </w:pPr>
    </w:p>
    <w:p w14:paraId="284BF9CB" w14:textId="1FE6BB0B" w:rsidR="00A212D2" w:rsidRDefault="00A212D2" w:rsidP="006D247A">
      <w:pPr>
        <w:rPr>
          <w:lang w:val="en-GB"/>
        </w:rPr>
      </w:pPr>
      <w:r>
        <w:rPr>
          <w:lang w:val="en-GB"/>
        </w:rPr>
        <w:t>An example of how to fill out the table in this section can be found below</w:t>
      </w:r>
      <w:r w:rsidR="00603F98">
        <w:rPr>
          <w:lang w:val="en-GB"/>
        </w:rPr>
        <w:t>:</w:t>
      </w:r>
    </w:p>
    <w:p w14:paraId="05BA9700" w14:textId="77777777" w:rsidR="00A212D2" w:rsidRDefault="00A212D2" w:rsidP="00A212D2">
      <w:pPr>
        <w:rPr>
          <w:spacing w:val="-1"/>
          <w:sz w:val="26"/>
          <w:lang w:val="en-GB"/>
        </w:rPr>
      </w:pPr>
    </w:p>
    <w:tbl>
      <w:tblPr>
        <w:tblStyle w:val="TableGrid"/>
        <w:tblW w:w="0" w:type="auto"/>
        <w:tblLook w:val="04A0" w:firstRow="1" w:lastRow="0" w:firstColumn="1" w:lastColumn="0" w:noHBand="0" w:noVBand="1"/>
      </w:tblPr>
      <w:tblGrid>
        <w:gridCol w:w="2253"/>
        <w:gridCol w:w="2268"/>
        <w:gridCol w:w="2253"/>
        <w:gridCol w:w="2236"/>
      </w:tblGrid>
      <w:tr w:rsidR="00A212D2" w:rsidRPr="00131682" w14:paraId="5E76B550" w14:textId="77777777" w:rsidTr="00527BB4">
        <w:tc>
          <w:tcPr>
            <w:tcW w:w="2253" w:type="dxa"/>
            <w:shd w:val="clear" w:color="auto" w:fill="EAF1DD" w:themeFill="accent3" w:themeFillTint="33"/>
          </w:tcPr>
          <w:p w14:paraId="623F7B98" w14:textId="77777777" w:rsidR="00A212D2" w:rsidRPr="00131682" w:rsidRDefault="00A212D2" w:rsidP="00527BB4">
            <w:pPr>
              <w:jc w:val="center"/>
              <w:rPr>
                <w:b/>
              </w:rPr>
            </w:pPr>
            <w:r w:rsidRPr="00131682">
              <w:rPr>
                <w:b/>
              </w:rPr>
              <w:t>Data Stage</w:t>
            </w:r>
            <w:r>
              <w:rPr>
                <w:b/>
              </w:rPr>
              <w:t xml:space="preserve"> / Type of Research Data</w:t>
            </w:r>
          </w:p>
        </w:tc>
        <w:tc>
          <w:tcPr>
            <w:tcW w:w="2268" w:type="dxa"/>
            <w:shd w:val="clear" w:color="auto" w:fill="EAF1DD" w:themeFill="accent3" w:themeFillTint="33"/>
          </w:tcPr>
          <w:p w14:paraId="38755095" w14:textId="77777777" w:rsidR="00A212D2" w:rsidRPr="00131682" w:rsidRDefault="00A212D2" w:rsidP="00527BB4">
            <w:pPr>
              <w:jc w:val="center"/>
              <w:rPr>
                <w:b/>
              </w:rPr>
            </w:pPr>
            <w:r w:rsidRPr="00131682">
              <w:rPr>
                <w:b/>
              </w:rPr>
              <w:t>Specification of type of research data</w:t>
            </w:r>
          </w:p>
        </w:tc>
        <w:tc>
          <w:tcPr>
            <w:tcW w:w="2253" w:type="dxa"/>
            <w:shd w:val="clear" w:color="auto" w:fill="EAF1DD" w:themeFill="accent3" w:themeFillTint="33"/>
          </w:tcPr>
          <w:p w14:paraId="07A14038" w14:textId="77777777" w:rsidR="00A212D2" w:rsidRPr="00131682" w:rsidRDefault="00A212D2" w:rsidP="00527BB4">
            <w:pPr>
              <w:jc w:val="center"/>
              <w:rPr>
                <w:b/>
              </w:rPr>
            </w:pPr>
            <w:r w:rsidRPr="00131682">
              <w:rPr>
                <w:b/>
              </w:rPr>
              <w:t>Software used</w:t>
            </w:r>
          </w:p>
        </w:tc>
        <w:tc>
          <w:tcPr>
            <w:tcW w:w="2236" w:type="dxa"/>
            <w:shd w:val="clear" w:color="auto" w:fill="EAF1DD" w:themeFill="accent3" w:themeFillTint="33"/>
          </w:tcPr>
          <w:p w14:paraId="502960E3" w14:textId="77777777" w:rsidR="00A212D2" w:rsidRPr="00131682" w:rsidRDefault="00A212D2" w:rsidP="00527BB4">
            <w:pPr>
              <w:jc w:val="center"/>
              <w:rPr>
                <w:b/>
              </w:rPr>
            </w:pPr>
            <w:r w:rsidRPr="00131682">
              <w:rPr>
                <w:b/>
              </w:rPr>
              <w:t>Data Size</w:t>
            </w:r>
          </w:p>
        </w:tc>
      </w:tr>
      <w:tr w:rsidR="00A212D2" w:rsidRPr="00131682" w14:paraId="34D6EB54" w14:textId="77777777" w:rsidTr="00527BB4">
        <w:tc>
          <w:tcPr>
            <w:tcW w:w="2253" w:type="dxa"/>
          </w:tcPr>
          <w:p w14:paraId="0B169788" w14:textId="77777777" w:rsidR="00A212D2" w:rsidRPr="00952039" w:rsidRDefault="00A212D2" w:rsidP="00527BB4">
            <w:pPr>
              <w:rPr>
                <w:i/>
              </w:rPr>
            </w:pPr>
            <w:r w:rsidRPr="00952039">
              <w:rPr>
                <w:i/>
              </w:rPr>
              <w:t>e.g. Data from questionnaires</w:t>
            </w:r>
          </w:p>
        </w:tc>
        <w:tc>
          <w:tcPr>
            <w:tcW w:w="2268" w:type="dxa"/>
          </w:tcPr>
          <w:p w14:paraId="7CBFEB3C" w14:textId="77777777" w:rsidR="00A212D2" w:rsidRPr="00952039" w:rsidRDefault="00A212D2" w:rsidP="00527BB4">
            <w:pPr>
              <w:rPr>
                <w:i/>
              </w:rPr>
            </w:pPr>
            <w:r w:rsidRPr="00952039">
              <w:rPr>
                <w:i/>
              </w:rPr>
              <w:t>I will need to collect data through a questionnaire. The questionnaire will be done on Qualtrics and the results will be downloaded to be used on SPSS/excel.</w:t>
            </w:r>
          </w:p>
        </w:tc>
        <w:tc>
          <w:tcPr>
            <w:tcW w:w="2253" w:type="dxa"/>
          </w:tcPr>
          <w:p w14:paraId="69B04ACA" w14:textId="77777777" w:rsidR="00A212D2" w:rsidRPr="00952039" w:rsidRDefault="00A212D2" w:rsidP="00527BB4">
            <w:pPr>
              <w:rPr>
                <w:i/>
              </w:rPr>
            </w:pPr>
            <w:r w:rsidRPr="00952039">
              <w:rPr>
                <w:i/>
              </w:rPr>
              <w:t xml:space="preserve">Qualtrics, </w:t>
            </w:r>
          </w:p>
          <w:p w14:paraId="2B321A1A" w14:textId="77777777" w:rsidR="00A212D2" w:rsidRPr="00952039" w:rsidRDefault="00A212D2" w:rsidP="00527BB4">
            <w:pPr>
              <w:rPr>
                <w:i/>
              </w:rPr>
            </w:pPr>
            <w:r w:rsidRPr="00952039">
              <w:rPr>
                <w:i/>
              </w:rPr>
              <w:t>SPSS/Excel (.csv)</w:t>
            </w:r>
          </w:p>
        </w:tc>
        <w:tc>
          <w:tcPr>
            <w:tcW w:w="2236" w:type="dxa"/>
          </w:tcPr>
          <w:p w14:paraId="3C200E71" w14:textId="77777777" w:rsidR="00A212D2" w:rsidRPr="00131682" w:rsidRDefault="00A212D2" w:rsidP="00527BB4">
            <w:r>
              <w:t>1Mb</w:t>
            </w:r>
          </w:p>
        </w:tc>
      </w:tr>
      <w:tr w:rsidR="00A212D2" w:rsidRPr="00131682" w14:paraId="693F208D" w14:textId="77777777" w:rsidTr="00527BB4">
        <w:tc>
          <w:tcPr>
            <w:tcW w:w="2253" w:type="dxa"/>
          </w:tcPr>
          <w:p w14:paraId="340ECD08" w14:textId="77777777" w:rsidR="00A212D2" w:rsidRPr="00952039" w:rsidRDefault="00A212D2" w:rsidP="00527BB4">
            <w:pPr>
              <w:rPr>
                <w:i/>
              </w:rPr>
            </w:pPr>
            <w:r w:rsidRPr="00952039">
              <w:rPr>
                <w:rFonts w:ascii="Verdana" w:eastAsia="Verdana" w:hAnsi="Verdana" w:cs="Verdana"/>
                <w:i/>
                <w:sz w:val="18"/>
                <w:szCs w:val="18"/>
                <w:lang w:val="en-GB"/>
              </w:rPr>
              <w:t>e.g. Mod</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l</w:t>
            </w:r>
            <w:r w:rsidRPr="00952039">
              <w:rPr>
                <w:rFonts w:ascii="Verdana" w:eastAsia="Verdana" w:hAnsi="Verdana" w:cs="Verdana"/>
                <w:i/>
                <w:spacing w:val="-1"/>
                <w:sz w:val="18"/>
                <w:szCs w:val="18"/>
                <w:lang w:val="en-GB"/>
              </w:rPr>
              <w:t xml:space="preserve"> p</w:t>
            </w:r>
            <w:r w:rsidRPr="00952039">
              <w:rPr>
                <w:rFonts w:ascii="Verdana" w:eastAsia="Verdana" w:hAnsi="Verdana" w:cs="Verdana"/>
                <w:i/>
                <w:spacing w:val="1"/>
                <w:sz w:val="18"/>
                <w:szCs w:val="18"/>
                <w:lang w:val="en-GB"/>
              </w:rPr>
              <w:t>a</w:t>
            </w:r>
            <w:r w:rsidRPr="00952039">
              <w:rPr>
                <w:rFonts w:ascii="Verdana" w:eastAsia="Verdana" w:hAnsi="Verdana" w:cs="Verdana"/>
                <w:i/>
                <w:spacing w:val="-1"/>
                <w:sz w:val="18"/>
                <w:szCs w:val="18"/>
                <w:lang w:val="en-GB"/>
              </w:rPr>
              <w:t>r</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m</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t</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r v</w:t>
            </w:r>
            <w:r w:rsidRPr="00952039">
              <w:rPr>
                <w:rFonts w:ascii="Verdana" w:eastAsia="Verdana" w:hAnsi="Verdana" w:cs="Verdana"/>
                <w:i/>
                <w:spacing w:val="1"/>
                <w:sz w:val="18"/>
                <w:szCs w:val="18"/>
                <w:lang w:val="en-GB"/>
              </w:rPr>
              <w:t>a</w:t>
            </w:r>
            <w:r w:rsidRPr="00952039">
              <w:rPr>
                <w:rFonts w:ascii="Verdana" w:eastAsia="Verdana" w:hAnsi="Verdana" w:cs="Verdana"/>
                <w:i/>
                <w:spacing w:val="-1"/>
                <w:sz w:val="18"/>
                <w:szCs w:val="18"/>
                <w:lang w:val="en-GB"/>
              </w:rPr>
              <w:t>l</w:t>
            </w:r>
            <w:r w:rsidRPr="00952039">
              <w:rPr>
                <w:rFonts w:ascii="Verdana" w:eastAsia="Verdana" w:hAnsi="Verdana" w:cs="Verdana"/>
                <w:i/>
                <w:sz w:val="18"/>
                <w:szCs w:val="18"/>
                <w:lang w:val="en-GB"/>
              </w:rPr>
              <w:t>u</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s</w:t>
            </w:r>
            <w:r w:rsidRPr="00952039">
              <w:rPr>
                <w:rFonts w:ascii="Verdana" w:hAnsi="Verdana"/>
                <w:i/>
                <w:sz w:val="18"/>
                <w:szCs w:val="18"/>
                <w:lang w:val="en-GB"/>
              </w:rPr>
              <w:t xml:space="preserve"> </w:t>
            </w:r>
          </w:p>
        </w:tc>
        <w:tc>
          <w:tcPr>
            <w:tcW w:w="2268" w:type="dxa"/>
          </w:tcPr>
          <w:p w14:paraId="36DC8BBE" w14:textId="77777777" w:rsidR="00A212D2" w:rsidRPr="00952039" w:rsidRDefault="00A212D2" w:rsidP="00527BB4">
            <w:pPr>
              <w:rPr>
                <w:i/>
              </w:rPr>
            </w:pPr>
            <w:r w:rsidRPr="00952039">
              <w:rPr>
                <w:rFonts w:ascii="Verdana" w:eastAsia="Verdana" w:hAnsi="Verdana" w:cs="Verdana"/>
                <w:i/>
                <w:sz w:val="18"/>
                <w:szCs w:val="18"/>
                <w:lang w:val="en-GB"/>
              </w:rPr>
              <w:t>I</w:t>
            </w:r>
            <w:r w:rsidRPr="00952039">
              <w:rPr>
                <w:rFonts w:ascii="Verdana" w:eastAsia="Verdana" w:hAnsi="Verdana" w:cs="Verdana"/>
                <w:i/>
                <w:spacing w:val="3"/>
                <w:sz w:val="18"/>
                <w:szCs w:val="18"/>
                <w:lang w:val="en-GB"/>
              </w:rPr>
              <w:t xml:space="preserve"> </w:t>
            </w:r>
            <w:r w:rsidRPr="00952039">
              <w:rPr>
                <w:rFonts w:ascii="Verdana" w:eastAsia="Verdana" w:hAnsi="Verdana" w:cs="Verdana"/>
                <w:i/>
                <w:sz w:val="18"/>
                <w:szCs w:val="18"/>
                <w:lang w:val="en-GB"/>
              </w:rPr>
              <w:t>w</w:t>
            </w:r>
            <w:r w:rsidRPr="00952039">
              <w:rPr>
                <w:rFonts w:ascii="Verdana" w:eastAsia="Verdana" w:hAnsi="Verdana" w:cs="Verdana"/>
                <w:i/>
                <w:spacing w:val="-1"/>
                <w:sz w:val="18"/>
                <w:szCs w:val="18"/>
                <w:lang w:val="en-GB"/>
              </w:rPr>
              <w:t>il</w:t>
            </w:r>
            <w:r w:rsidRPr="00952039">
              <w:rPr>
                <w:rFonts w:ascii="Verdana" w:eastAsia="Verdana" w:hAnsi="Verdana" w:cs="Verdana"/>
                <w:i/>
                <w:sz w:val="18"/>
                <w:szCs w:val="18"/>
                <w:lang w:val="en-GB"/>
              </w:rPr>
              <w:t>l</w:t>
            </w:r>
            <w:r w:rsidRPr="00952039">
              <w:rPr>
                <w:rFonts w:ascii="Verdana" w:eastAsia="Verdana" w:hAnsi="Verdana" w:cs="Verdana"/>
                <w:i/>
                <w:spacing w:val="-1"/>
                <w:sz w:val="18"/>
                <w:szCs w:val="18"/>
                <w:lang w:val="en-GB"/>
              </w:rPr>
              <w:t xml:space="preserve"> </w:t>
            </w:r>
            <w:r w:rsidRPr="00952039">
              <w:rPr>
                <w:rFonts w:ascii="Verdana" w:eastAsia="Verdana" w:hAnsi="Verdana" w:cs="Verdana"/>
                <w:i/>
                <w:sz w:val="18"/>
                <w:szCs w:val="18"/>
                <w:lang w:val="en-GB"/>
              </w:rPr>
              <w:t>n</w:t>
            </w:r>
            <w:r w:rsidRPr="00952039">
              <w:rPr>
                <w:rFonts w:ascii="Verdana" w:eastAsia="Verdana" w:hAnsi="Verdana" w:cs="Verdana"/>
                <w:i/>
                <w:spacing w:val="-1"/>
                <w:sz w:val="18"/>
                <w:szCs w:val="18"/>
                <w:lang w:val="en-GB"/>
              </w:rPr>
              <w:t>ee</w:t>
            </w:r>
            <w:r w:rsidRPr="00952039">
              <w:rPr>
                <w:rFonts w:ascii="Verdana" w:eastAsia="Verdana" w:hAnsi="Verdana" w:cs="Verdana"/>
                <w:i/>
                <w:sz w:val="18"/>
                <w:szCs w:val="18"/>
                <w:lang w:val="en-GB"/>
              </w:rPr>
              <w:t xml:space="preserve">d to </w:t>
            </w:r>
            <w:r w:rsidRPr="00952039">
              <w:rPr>
                <w:rFonts w:ascii="Verdana" w:eastAsia="Verdana" w:hAnsi="Verdana" w:cs="Verdana"/>
                <w:i/>
                <w:spacing w:val="-1"/>
                <w:sz w:val="18"/>
                <w:szCs w:val="18"/>
                <w:lang w:val="en-GB"/>
              </w:rPr>
              <w:t>g</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 xml:space="preserve">ther </w:t>
            </w:r>
            <w:r w:rsidRPr="00952039">
              <w:rPr>
                <w:rFonts w:ascii="Verdana" w:eastAsia="Verdana" w:hAnsi="Verdana" w:cs="Verdana"/>
                <w:i/>
                <w:spacing w:val="-1"/>
                <w:sz w:val="18"/>
                <w:szCs w:val="18"/>
                <w:lang w:val="en-GB"/>
              </w:rPr>
              <w:t>i</w:t>
            </w:r>
            <w:r w:rsidRPr="00952039">
              <w:rPr>
                <w:rFonts w:ascii="Verdana" w:eastAsia="Verdana" w:hAnsi="Verdana" w:cs="Verdana"/>
                <w:i/>
                <w:sz w:val="18"/>
                <w:szCs w:val="18"/>
                <w:lang w:val="en-GB"/>
              </w:rPr>
              <w:t>nfo</w:t>
            </w:r>
            <w:r w:rsidRPr="00952039">
              <w:rPr>
                <w:rFonts w:ascii="Verdana" w:eastAsia="Verdana" w:hAnsi="Verdana" w:cs="Verdana"/>
                <w:i/>
                <w:spacing w:val="-1"/>
                <w:sz w:val="18"/>
                <w:szCs w:val="18"/>
                <w:lang w:val="en-GB"/>
              </w:rPr>
              <w:t>r</w:t>
            </w:r>
            <w:r w:rsidRPr="00952039">
              <w:rPr>
                <w:rFonts w:ascii="Verdana" w:eastAsia="Verdana" w:hAnsi="Verdana" w:cs="Verdana"/>
                <w:i/>
                <w:sz w:val="18"/>
                <w:szCs w:val="18"/>
                <w:lang w:val="en-GB"/>
              </w:rPr>
              <w:t>mat</w:t>
            </w:r>
            <w:r w:rsidRPr="00952039">
              <w:rPr>
                <w:rFonts w:ascii="Verdana" w:eastAsia="Verdana" w:hAnsi="Verdana" w:cs="Verdana"/>
                <w:i/>
                <w:spacing w:val="-1"/>
                <w:sz w:val="18"/>
                <w:szCs w:val="18"/>
                <w:lang w:val="en-GB"/>
              </w:rPr>
              <w:t>i</w:t>
            </w:r>
            <w:r w:rsidRPr="00952039">
              <w:rPr>
                <w:rFonts w:ascii="Verdana" w:eastAsia="Verdana" w:hAnsi="Verdana" w:cs="Verdana"/>
                <w:i/>
                <w:sz w:val="18"/>
                <w:szCs w:val="18"/>
                <w:lang w:val="en-GB"/>
              </w:rPr>
              <w:t xml:space="preserve">on to use </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s mo</w:t>
            </w:r>
            <w:r w:rsidRPr="00952039">
              <w:rPr>
                <w:rFonts w:ascii="Verdana" w:eastAsia="Verdana" w:hAnsi="Verdana" w:cs="Verdana"/>
                <w:i/>
                <w:spacing w:val="-1"/>
                <w:sz w:val="18"/>
                <w:szCs w:val="18"/>
                <w:lang w:val="en-GB"/>
              </w:rPr>
              <w:t>de</w:t>
            </w:r>
            <w:r w:rsidRPr="00952039">
              <w:rPr>
                <w:rFonts w:ascii="Verdana" w:eastAsia="Verdana" w:hAnsi="Verdana" w:cs="Verdana"/>
                <w:i/>
                <w:sz w:val="18"/>
                <w:szCs w:val="18"/>
                <w:lang w:val="en-GB"/>
              </w:rPr>
              <w:t>l</w:t>
            </w:r>
            <w:r w:rsidRPr="00952039">
              <w:rPr>
                <w:rFonts w:ascii="Verdana" w:eastAsia="Verdana" w:hAnsi="Verdana" w:cs="Verdana"/>
                <w:i/>
                <w:spacing w:val="-1"/>
                <w:sz w:val="18"/>
                <w:szCs w:val="18"/>
                <w:lang w:val="en-GB"/>
              </w:rPr>
              <w:t xml:space="preserve"> p</w:t>
            </w:r>
            <w:r w:rsidRPr="00952039">
              <w:rPr>
                <w:rFonts w:ascii="Verdana" w:eastAsia="Verdana" w:hAnsi="Verdana" w:cs="Verdana"/>
                <w:i/>
                <w:spacing w:val="1"/>
                <w:sz w:val="18"/>
                <w:szCs w:val="18"/>
                <w:lang w:val="en-GB"/>
              </w:rPr>
              <w:t>a</w:t>
            </w:r>
            <w:r w:rsidRPr="00952039">
              <w:rPr>
                <w:rFonts w:ascii="Verdana" w:eastAsia="Verdana" w:hAnsi="Verdana" w:cs="Verdana"/>
                <w:i/>
                <w:spacing w:val="-1"/>
                <w:sz w:val="18"/>
                <w:szCs w:val="18"/>
                <w:lang w:val="en-GB"/>
              </w:rPr>
              <w:t>r</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m</w:t>
            </w:r>
            <w:r w:rsidRPr="00952039">
              <w:rPr>
                <w:rFonts w:ascii="Verdana" w:eastAsia="Verdana" w:hAnsi="Verdana" w:cs="Verdana"/>
                <w:i/>
                <w:spacing w:val="-3"/>
                <w:sz w:val="18"/>
                <w:szCs w:val="18"/>
                <w:lang w:val="en-GB"/>
              </w:rPr>
              <w:t>e</w:t>
            </w:r>
            <w:r w:rsidRPr="00952039">
              <w:rPr>
                <w:rFonts w:ascii="Verdana" w:eastAsia="Verdana" w:hAnsi="Verdana" w:cs="Verdana"/>
                <w:i/>
                <w:sz w:val="18"/>
                <w:szCs w:val="18"/>
                <w:lang w:val="en-GB"/>
              </w:rPr>
              <w:t>t</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r v</w:t>
            </w:r>
            <w:r w:rsidRPr="00952039">
              <w:rPr>
                <w:rFonts w:ascii="Verdana" w:eastAsia="Verdana" w:hAnsi="Verdana" w:cs="Verdana"/>
                <w:i/>
                <w:spacing w:val="1"/>
                <w:sz w:val="18"/>
                <w:szCs w:val="18"/>
                <w:lang w:val="en-GB"/>
              </w:rPr>
              <w:t>a</w:t>
            </w:r>
            <w:r w:rsidRPr="00952039">
              <w:rPr>
                <w:rFonts w:ascii="Verdana" w:eastAsia="Verdana" w:hAnsi="Verdana" w:cs="Verdana"/>
                <w:i/>
                <w:spacing w:val="-1"/>
                <w:sz w:val="18"/>
                <w:szCs w:val="18"/>
                <w:lang w:val="en-GB"/>
              </w:rPr>
              <w:t>l</w:t>
            </w:r>
            <w:r w:rsidRPr="00952039">
              <w:rPr>
                <w:rFonts w:ascii="Verdana" w:eastAsia="Verdana" w:hAnsi="Verdana" w:cs="Verdana"/>
                <w:i/>
                <w:sz w:val="18"/>
                <w:szCs w:val="18"/>
                <w:lang w:val="en-GB"/>
              </w:rPr>
              <w:t>u</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 xml:space="preserve">s, for </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x</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m</w:t>
            </w:r>
            <w:r w:rsidRPr="00952039">
              <w:rPr>
                <w:rFonts w:ascii="Verdana" w:eastAsia="Verdana" w:hAnsi="Verdana" w:cs="Verdana"/>
                <w:i/>
                <w:spacing w:val="-1"/>
                <w:sz w:val="18"/>
                <w:szCs w:val="18"/>
                <w:lang w:val="en-GB"/>
              </w:rPr>
              <w:t>pl</w:t>
            </w:r>
            <w:r w:rsidRPr="00952039">
              <w:rPr>
                <w:rFonts w:ascii="Verdana" w:eastAsia="Verdana" w:hAnsi="Verdana" w:cs="Verdana"/>
                <w:i/>
                <w:sz w:val="18"/>
                <w:szCs w:val="18"/>
                <w:lang w:val="en-GB"/>
              </w:rPr>
              <w:t xml:space="preserve">e on </w:t>
            </w:r>
            <w:r w:rsidRPr="00952039">
              <w:rPr>
                <w:rFonts w:ascii="Verdana" w:eastAsia="Verdana" w:hAnsi="Verdana" w:cs="Verdana"/>
                <w:i/>
                <w:spacing w:val="-1"/>
                <w:sz w:val="18"/>
                <w:szCs w:val="18"/>
                <w:lang w:val="en-GB"/>
              </w:rPr>
              <w:t>p</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thog</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 xml:space="preserve">n </w:t>
            </w:r>
            <w:r w:rsidRPr="00952039">
              <w:rPr>
                <w:rFonts w:ascii="Verdana" w:eastAsia="Verdana" w:hAnsi="Verdana" w:cs="Verdana"/>
                <w:i/>
                <w:spacing w:val="-1"/>
                <w:sz w:val="18"/>
                <w:szCs w:val="18"/>
                <w:lang w:val="en-GB"/>
              </w:rPr>
              <w:t>re</w:t>
            </w:r>
            <w:r w:rsidRPr="00952039">
              <w:rPr>
                <w:rFonts w:ascii="Verdana" w:eastAsia="Verdana" w:hAnsi="Verdana" w:cs="Verdana"/>
                <w:i/>
                <w:sz w:val="18"/>
                <w:szCs w:val="18"/>
                <w:lang w:val="en-GB"/>
              </w:rPr>
              <w:t xml:space="preserve">moval </w:t>
            </w:r>
            <w:r w:rsidRPr="00952039">
              <w:rPr>
                <w:rFonts w:ascii="Verdana" w:eastAsia="Verdana" w:hAnsi="Verdana" w:cs="Verdana"/>
                <w:i/>
                <w:spacing w:val="-1"/>
                <w:sz w:val="18"/>
                <w:szCs w:val="18"/>
                <w:lang w:val="en-GB"/>
              </w:rPr>
              <w:t>r</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t</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 xml:space="preserve">s for </w:t>
            </w:r>
            <w:r w:rsidRPr="00952039">
              <w:rPr>
                <w:rFonts w:ascii="Verdana" w:eastAsia="Verdana" w:hAnsi="Verdana" w:cs="Verdana"/>
                <w:i/>
                <w:spacing w:val="-1"/>
                <w:sz w:val="18"/>
                <w:szCs w:val="18"/>
                <w:lang w:val="en-GB"/>
              </w:rPr>
              <w:t>di</w:t>
            </w:r>
            <w:r w:rsidRPr="00952039">
              <w:rPr>
                <w:rFonts w:ascii="Verdana" w:eastAsia="Verdana" w:hAnsi="Verdana" w:cs="Verdana"/>
                <w:i/>
                <w:sz w:val="18"/>
                <w:szCs w:val="18"/>
                <w:lang w:val="en-GB"/>
              </w:rPr>
              <w:t>ffe</w:t>
            </w:r>
            <w:r w:rsidRPr="00952039">
              <w:rPr>
                <w:rFonts w:ascii="Verdana" w:eastAsia="Verdana" w:hAnsi="Verdana" w:cs="Verdana"/>
                <w:i/>
                <w:spacing w:val="-1"/>
                <w:sz w:val="18"/>
                <w:szCs w:val="18"/>
                <w:lang w:val="en-GB"/>
              </w:rPr>
              <w:t>re</w:t>
            </w:r>
            <w:r w:rsidRPr="00952039">
              <w:rPr>
                <w:rFonts w:ascii="Verdana" w:eastAsia="Verdana" w:hAnsi="Verdana" w:cs="Verdana"/>
                <w:i/>
                <w:sz w:val="18"/>
                <w:szCs w:val="18"/>
                <w:lang w:val="en-GB"/>
              </w:rPr>
              <w:t>nt typ</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s of s</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w</w:t>
            </w:r>
            <w:r w:rsidRPr="00952039">
              <w:rPr>
                <w:rFonts w:ascii="Verdana" w:eastAsia="Verdana" w:hAnsi="Verdana" w:cs="Verdana"/>
                <w:i/>
                <w:spacing w:val="1"/>
                <w:sz w:val="18"/>
                <w:szCs w:val="18"/>
                <w:lang w:val="en-GB"/>
              </w:rPr>
              <w:t>a</w:t>
            </w:r>
            <w:r w:rsidRPr="00952039">
              <w:rPr>
                <w:rFonts w:ascii="Verdana" w:eastAsia="Verdana" w:hAnsi="Verdana" w:cs="Verdana"/>
                <w:i/>
                <w:spacing w:val="-1"/>
                <w:sz w:val="18"/>
                <w:szCs w:val="18"/>
                <w:lang w:val="en-GB"/>
              </w:rPr>
              <w:t>g</w:t>
            </w:r>
            <w:r w:rsidRPr="00952039">
              <w:rPr>
                <w:rFonts w:ascii="Verdana" w:eastAsia="Verdana" w:hAnsi="Verdana" w:cs="Verdana"/>
                <w:i/>
                <w:sz w:val="18"/>
                <w:szCs w:val="18"/>
                <w:lang w:val="en-GB"/>
              </w:rPr>
              <w:t>e t</w:t>
            </w:r>
            <w:r w:rsidRPr="00952039">
              <w:rPr>
                <w:rFonts w:ascii="Verdana" w:eastAsia="Verdana" w:hAnsi="Verdana" w:cs="Verdana"/>
                <w:i/>
                <w:spacing w:val="-1"/>
                <w:sz w:val="18"/>
                <w:szCs w:val="18"/>
                <w:lang w:val="en-GB"/>
              </w:rPr>
              <w:t>re</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tm</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nt,</w:t>
            </w:r>
            <w:r w:rsidRPr="00952039">
              <w:rPr>
                <w:rFonts w:ascii="Verdana" w:eastAsia="Verdana" w:hAnsi="Verdana" w:cs="Verdana"/>
                <w:i/>
                <w:spacing w:val="1"/>
                <w:sz w:val="18"/>
                <w:szCs w:val="18"/>
                <w:lang w:val="en-GB"/>
              </w:rPr>
              <w:t xml:space="preserve"> </w:t>
            </w:r>
            <w:r w:rsidRPr="00952039">
              <w:rPr>
                <w:rFonts w:ascii="Verdana" w:eastAsia="Verdana" w:hAnsi="Verdana" w:cs="Verdana"/>
                <w:i/>
                <w:sz w:val="18"/>
                <w:szCs w:val="18"/>
                <w:lang w:val="en-GB"/>
              </w:rPr>
              <w:t>or</w:t>
            </w:r>
            <w:r w:rsidRPr="00952039">
              <w:rPr>
                <w:rFonts w:ascii="Verdana" w:eastAsia="Verdana" w:hAnsi="Verdana" w:cs="Verdana"/>
                <w:i/>
                <w:spacing w:val="-1"/>
                <w:sz w:val="18"/>
                <w:szCs w:val="18"/>
                <w:lang w:val="en-GB"/>
              </w:rPr>
              <w:t xml:space="preserve"> </w:t>
            </w:r>
            <w:r w:rsidRPr="00952039">
              <w:rPr>
                <w:rFonts w:ascii="Verdana" w:eastAsia="Verdana" w:hAnsi="Verdana" w:cs="Verdana"/>
                <w:i/>
                <w:sz w:val="18"/>
                <w:szCs w:val="18"/>
                <w:lang w:val="en-GB"/>
              </w:rPr>
              <w:t xml:space="preserve">the </w:t>
            </w:r>
            <w:r w:rsidRPr="00952039">
              <w:rPr>
                <w:rFonts w:ascii="Verdana" w:eastAsia="Verdana" w:hAnsi="Verdana" w:cs="Verdana"/>
                <w:i/>
                <w:spacing w:val="-1"/>
                <w:sz w:val="18"/>
                <w:szCs w:val="18"/>
                <w:lang w:val="en-GB"/>
              </w:rPr>
              <w:t>die-</w:t>
            </w:r>
            <w:r w:rsidRPr="00952039">
              <w:rPr>
                <w:rFonts w:ascii="Verdana" w:eastAsia="Verdana" w:hAnsi="Verdana" w:cs="Verdana"/>
                <w:i/>
                <w:sz w:val="18"/>
                <w:szCs w:val="18"/>
                <w:lang w:val="en-GB"/>
              </w:rPr>
              <w:t>off und</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r s</w:t>
            </w:r>
            <w:r w:rsidRPr="00952039">
              <w:rPr>
                <w:rFonts w:ascii="Verdana" w:eastAsia="Verdana" w:hAnsi="Verdana" w:cs="Verdana"/>
                <w:i/>
                <w:spacing w:val="-1"/>
                <w:sz w:val="18"/>
                <w:szCs w:val="18"/>
                <w:lang w:val="en-GB"/>
              </w:rPr>
              <w:t>pe</w:t>
            </w:r>
            <w:r w:rsidRPr="00952039">
              <w:rPr>
                <w:rFonts w:ascii="Verdana" w:eastAsia="Verdana" w:hAnsi="Verdana" w:cs="Verdana"/>
                <w:i/>
                <w:sz w:val="18"/>
                <w:szCs w:val="18"/>
                <w:lang w:val="en-GB"/>
              </w:rPr>
              <w:t>c</w:t>
            </w:r>
            <w:r w:rsidRPr="00952039">
              <w:rPr>
                <w:rFonts w:ascii="Verdana" w:eastAsia="Verdana" w:hAnsi="Verdana" w:cs="Verdana"/>
                <w:i/>
                <w:spacing w:val="-1"/>
                <w:sz w:val="18"/>
                <w:szCs w:val="18"/>
                <w:lang w:val="en-GB"/>
              </w:rPr>
              <w:t>i</w:t>
            </w:r>
            <w:r w:rsidRPr="00952039">
              <w:rPr>
                <w:rFonts w:ascii="Verdana" w:eastAsia="Verdana" w:hAnsi="Verdana" w:cs="Verdana"/>
                <w:i/>
                <w:sz w:val="18"/>
                <w:szCs w:val="18"/>
                <w:lang w:val="en-GB"/>
              </w:rPr>
              <w:t>f</w:t>
            </w:r>
            <w:r w:rsidRPr="00952039">
              <w:rPr>
                <w:rFonts w:ascii="Verdana" w:eastAsia="Verdana" w:hAnsi="Verdana" w:cs="Verdana"/>
                <w:i/>
                <w:spacing w:val="-1"/>
                <w:sz w:val="18"/>
                <w:szCs w:val="18"/>
                <w:lang w:val="en-GB"/>
              </w:rPr>
              <w:t>i</w:t>
            </w:r>
            <w:r w:rsidRPr="00952039">
              <w:rPr>
                <w:rFonts w:ascii="Verdana" w:eastAsia="Verdana" w:hAnsi="Verdana" w:cs="Verdana"/>
                <w:i/>
                <w:sz w:val="18"/>
                <w:szCs w:val="18"/>
                <w:lang w:val="en-GB"/>
              </w:rPr>
              <w:t xml:space="preserve">c </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n</w:t>
            </w:r>
            <w:r w:rsidRPr="00952039">
              <w:rPr>
                <w:rFonts w:ascii="Verdana" w:eastAsia="Verdana" w:hAnsi="Verdana" w:cs="Verdana"/>
                <w:i/>
                <w:spacing w:val="2"/>
                <w:sz w:val="18"/>
                <w:szCs w:val="18"/>
                <w:lang w:val="en-GB"/>
              </w:rPr>
              <w:t>v</w:t>
            </w:r>
            <w:r w:rsidRPr="00952039">
              <w:rPr>
                <w:rFonts w:ascii="Verdana" w:eastAsia="Verdana" w:hAnsi="Verdana" w:cs="Verdana"/>
                <w:i/>
                <w:spacing w:val="-1"/>
                <w:sz w:val="18"/>
                <w:szCs w:val="18"/>
                <w:lang w:val="en-GB"/>
              </w:rPr>
              <w:t>ir</w:t>
            </w:r>
            <w:r w:rsidRPr="00952039">
              <w:rPr>
                <w:rFonts w:ascii="Verdana" w:eastAsia="Verdana" w:hAnsi="Verdana" w:cs="Verdana"/>
                <w:i/>
                <w:sz w:val="18"/>
                <w:szCs w:val="18"/>
                <w:lang w:val="en-GB"/>
              </w:rPr>
              <w:t>onm</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nt</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l</w:t>
            </w:r>
            <w:r w:rsidRPr="00952039">
              <w:rPr>
                <w:rFonts w:ascii="Verdana" w:eastAsia="Verdana" w:hAnsi="Verdana" w:cs="Verdana"/>
                <w:i/>
                <w:spacing w:val="-1"/>
                <w:sz w:val="18"/>
                <w:szCs w:val="18"/>
                <w:lang w:val="en-GB"/>
              </w:rPr>
              <w:t xml:space="preserve"> </w:t>
            </w:r>
            <w:r w:rsidRPr="00952039">
              <w:rPr>
                <w:rFonts w:ascii="Verdana" w:eastAsia="Verdana" w:hAnsi="Verdana" w:cs="Verdana"/>
                <w:i/>
                <w:sz w:val="18"/>
                <w:szCs w:val="18"/>
                <w:lang w:val="en-GB"/>
              </w:rPr>
              <w:t>con</w:t>
            </w:r>
            <w:r w:rsidRPr="00952039">
              <w:rPr>
                <w:rFonts w:ascii="Verdana" w:eastAsia="Verdana" w:hAnsi="Verdana" w:cs="Verdana"/>
                <w:i/>
                <w:spacing w:val="-1"/>
                <w:sz w:val="18"/>
                <w:szCs w:val="18"/>
                <w:lang w:val="en-GB"/>
              </w:rPr>
              <w:t>di</w:t>
            </w:r>
            <w:r w:rsidRPr="00952039">
              <w:rPr>
                <w:rFonts w:ascii="Verdana" w:eastAsia="Verdana" w:hAnsi="Verdana" w:cs="Verdana"/>
                <w:i/>
                <w:sz w:val="18"/>
                <w:szCs w:val="18"/>
                <w:lang w:val="en-GB"/>
              </w:rPr>
              <w:t>t</w:t>
            </w:r>
            <w:r w:rsidRPr="00952039">
              <w:rPr>
                <w:rFonts w:ascii="Verdana" w:eastAsia="Verdana" w:hAnsi="Verdana" w:cs="Verdana"/>
                <w:i/>
                <w:spacing w:val="-1"/>
                <w:sz w:val="18"/>
                <w:szCs w:val="18"/>
                <w:lang w:val="en-GB"/>
              </w:rPr>
              <w:t>i</w:t>
            </w:r>
            <w:r w:rsidRPr="00952039">
              <w:rPr>
                <w:rFonts w:ascii="Verdana" w:eastAsia="Verdana" w:hAnsi="Verdana" w:cs="Verdana"/>
                <w:i/>
                <w:sz w:val="18"/>
                <w:szCs w:val="18"/>
                <w:lang w:val="en-GB"/>
              </w:rPr>
              <w:t>ons. I</w:t>
            </w:r>
            <w:r w:rsidRPr="00952039">
              <w:rPr>
                <w:rFonts w:ascii="Verdana" w:eastAsia="Verdana" w:hAnsi="Verdana" w:cs="Verdana"/>
                <w:i/>
                <w:spacing w:val="3"/>
                <w:sz w:val="18"/>
                <w:szCs w:val="18"/>
                <w:lang w:val="en-GB"/>
              </w:rPr>
              <w:t xml:space="preserve"> </w:t>
            </w:r>
            <w:r w:rsidRPr="00952039">
              <w:rPr>
                <w:rFonts w:ascii="Verdana" w:eastAsia="Verdana" w:hAnsi="Verdana" w:cs="Verdana"/>
                <w:i/>
                <w:spacing w:val="-1"/>
                <w:sz w:val="18"/>
                <w:szCs w:val="18"/>
                <w:lang w:val="en-GB"/>
              </w:rPr>
              <w:t>pl</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n</w:t>
            </w:r>
            <w:r w:rsidRPr="00952039">
              <w:rPr>
                <w:rFonts w:ascii="Verdana" w:eastAsia="Verdana" w:hAnsi="Verdana" w:cs="Verdana"/>
                <w:i/>
                <w:spacing w:val="2"/>
                <w:sz w:val="18"/>
                <w:szCs w:val="18"/>
                <w:lang w:val="en-GB"/>
              </w:rPr>
              <w:t xml:space="preserve"> </w:t>
            </w:r>
            <w:r w:rsidRPr="00952039">
              <w:rPr>
                <w:rFonts w:ascii="Verdana" w:eastAsia="Verdana" w:hAnsi="Verdana" w:cs="Verdana"/>
                <w:i/>
                <w:sz w:val="18"/>
                <w:szCs w:val="18"/>
                <w:lang w:val="en-GB"/>
              </w:rPr>
              <w:t xml:space="preserve">to make </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n ov</w:t>
            </w:r>
            <w:r w:rsidRPr="00952039">
              <w:rPr>
                <w:rFonts w:ascii="Verdana" w:eastAsia="Verdana" w:hAnsi="Verdana" w:cs="Verdana"/>
                <w:i/>
                <w:spacing w:val="-1"/>
                <w:sz w:val="18"/>
                <w:szCs w:val="18"/>
                <w:lang w:val="en-GB"/>
              </w:rPr>
              <w:t>er</w:t>
            </w:r>
            <w:r w:rsidRPr="00952039">
              <w:rPr>
                <w:rFonts w:ascii="Verdana" w:eastAsia="Verdana" w:hAnsi="Verdana" w:cs="Verdana"/>
                <w:i/>
                <w:sz w:val="18"/>
                <w:szCs w:val="18"/>
                <w:lang w:val="en-GB"/>
              </w:rPr>
              <w:t>v</w:t>
            </w:r>
            <w:r w:rsidRPr="00952039">
              <w:rPr>
                <w:rFonts w:ascii="Verdana" w:eastAsia="Verdana" w:hAnsi="Verdana" w:cs="Verdana"/>
                <w:i/>
                <w:spacing w:val="-1"/>
                <w:sz w:val="18"/>
                <w:szCs w:val="18"/>
                <w:lang w:val="en-GB"/>
              </w:rPr>
              <w:t>ie</w:t>
            </w:r>
            <w:r w:rsidRPr="00952039">
              <w:rPr>
                <w:rFonts w:ascii="Verdana" w:eastAsia="Verdana" w:hAnsi="Verdana" w:cs="Verdana"/>
                <w:i/>
                <w:sz w:val="18"/>
                <w:szCs w:val="18"/>
                <w:lang w:val="en-GB"/>
              </w:rPr>
              <w:t>w f</w:t>
            </w:r>
            <w:r w:rsidRPr="00952039">
              <w:rPr>
                <w:rFonts w:ascii="Verdana" w:eastAsia="Verdana" w:hAnsi="Verdana" w:cs="Verdana"/>
                <w:i/>
                <w:spacing w:val="-1"/>
                <w:sz w:val="18"/>
                <w:szCs w:val="18"/>
                <w:lang w:val="en-GB"/>
              </w:rPr>
              <w:t>il</w:t>
            </w:r>
            <w:r w:rsidRPr="00952039">
              <w:rPr>
                <w:rFonts w:ascii="Verdana" w:eastAsia="Verdana" w:hAnsi="Verdana" w:cs="Verdana"/>
                <w:i/>
                <w:sz w:val="18"/>
                <w:szCs w:val="18"/>
                <w:lang w:val="en-GB"/>
              </w:rPr>
              <w:t xml:space="preserve">e of </w:t>
            </w:r>
            <w:r w:rsidRPr="00952039">
              <w:rPr>
                <w:rFonts w:ascii="Verdana" w:eastAsia="Verdana" w:hAnsi="Verdana" w:cs="Verdana"/>
                <w:i/>
                <w:spacing w:val="-1"/>
                <w:sz w:val="18"/>
                <w:szCs w:val="18"/>
                <w:lang w:val="en-GB"/>
              </w:rPr>
              <w:t>di</w:t>
            </w:r>
            <w:r w:rsidRPr="00952039">
              <w:rPr>
                <w:rFonts w:ascii="Verdana" w:eastAsia="Verdana" w:hAnsi="Verdana" w:cs="Verdana"/>
                <w:i/>
                <w:sz w:val="18"/>
                <w:szCs w:val="18"/>
                <w:lang w:val="en-GB"/>
              </w:rPr>
              <w:t>f</w:t>
            </w:r>
            <w:r w:rsidRPr="00952039">
              <w:rPr>
                <w:rFonts w:ascii="Verdana" w:eastAsia="Verdana" w:hAnsi="Verdana" w:cs="Verdana"/>
                <w:i/>
                <w:spacing w:val="2"/>
                <w:sz w:val="18"/>
                <w:szCs w:val="18"/>
                <w:lang w:val="en-GB"/>
              </w:rPr>
              <w:t>f</w:t>
            </w:r>
            <w:r w:rsidRPr="00952039">
              <w:rPr>
                <w:rFonts w:ascii="Verdana" w:eastAsia="Verdana" w:hAnsi="Verdana" w:cs="Verdana"/>
                <w:i/>
                <w:spacing w:val="-1"/>
                <w:sz w:val="18"/>
                <w:szCs w:val="18"/>
                <w:lang w:val="en-GB"/>
              </w:rPr>
              <w:t>ere</w:t>
            </w:r>
            <w:r w:rsidRPr="00952039">
              <w:rPr>
                <w:rFonts w:ascii="Verdana" w:eastAsia="Verdana" w:hAnsi="Verdana" w:cs="Verdana"/>
                <w:i/>
                <w:sz w:val="18"/>
                <w:szCs w:val="18"/>
                <w:lang w:val="en-GB"/>
              </w:rPr>
              <w:t>nt paramet</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r v</w:t>
            </w:r>
            <w:r w:rsidRPr="00952039">
              <w:rPr>
                <w:rFonts w:ascii="Verdana" w:eastAsia="Verdana" w:hAnsi="Verdana" w:cs="Verdana"/>
                <w:i/>
                <w:spacing w:val="1"/>
                <w:sz w:val="18"/>
                <w:szCs w:val="18"/>
                <w:lang w:val="en-GB"/>
              </w:rPr>
              <w:t>a</w:t>
            </w:r>
            <w:r w:rsidRPr="00952039">
              <w:rPr>
                <w:rFonts w:ascii="Verdana" w:eastAsia="Verdana" w:hAnsi="Verdana" w:cs="Verdana"/>
                <w:i/>
                <w:spacing w:val="-1"/>
                <w:sz w:val="18"/>
                <w:szCs w:val="18"/>
                <w:lang w:val="en-GB"/>
              </w:rPr>
              <w:t>l</w:t>
            </w:r>
            <w:r w:rsidRPr="00952039">
              <w:rPr>
                <w:rFonts w:ascii="Verdana" w:eastAsia="Verdana" w:hAnsi="Verdana" w:cs="Verdana"/>
                <w:i/>
                <w:sz w:val="18"/>
                <w:szCs w:val="18"/>
                <w:lang w:val="en-GB"/>
              </w:rPr>
              <w:t>u</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s fou</w:t>
            </w:r>
            <w:r w:rsidRPr="00952039">
              <w:rPr>
                <w:rFonts w:ascii="Verdana" w:eastAsia="Verdana" w:hAnsi="Verdana" w:cs="Verdana"/>
                <w:i/>
                <w:spacing w:val="-2"/>
                <w:sz w:val="18"/>
                <w:szCs w:val="18"/>
                <w:lang w:val="en-GB"/>
              </w:rPr>
              <w:t>n</w:t>
            </w:r>
            <w:r w:rsidRPr="00952039">
              <w:rPr>
                <w:rFonts w:ascii="Verdana" w:eastAsia="Verdana" w:hAnsi="Verdana" w:cs="Verdana"/>
                <w:i/>
                <w:sz w:val="18"/>
                <w:szCs w:val="18"/>
                <w:lang w:val="en-GB"/>
              </w:rPr>
              <w:t xml:space="preserve">d </w:t>
            </w:r>
            <w:r w:rsidRPr="00952039">
              <w:rPr>
                <w:rFonts w:ascii="Verdana" w:eastAsia="Verdana" w:hAnsi="Verdana" w:cs="Verdana"/>
                <w:i/>
                <w:spacing w:val="-1"/>
                <w:sz w:val="18"/>
                <w:szCs w:val="18"/>
                <w:lang w:val="en-GB"/>
              </w:rPr>
              <w:t>i</w:t>
            </w:r>
            <w:r w:rsidRPr="00952039">
              <w:rPr>
                <w:rFonts w:ascii="Verdana" w:eastAsia="Verdana" w:hAnsi="Verdana" w:cs="Verdana"/>
                <w:i/>
                <w:sz w:val="18"/>
                <w:szCs w:val="18"/>
                <w:lang w:val="en-GB"/>
              </w:rPr>
              <w:t xml:space="preserve">n </w:t>
            </w:r>
            <w:r w:rsidRPr="00952039">
              <w:rPr>
                <w:rFonts w:ascii="Verdana" w:eastAsia="Verdana" w:hAnsi="Verdana" w:cs="Verdana"/>
                <w:i/>
                <w:spacing w:val="-1"/>
                <w:sz w:val="18"/>
                <w:szCs w:val="18"/>
                <w:lang w:val="en-GB"/>
              </w:rPr>
              <w:t>li</w:t>
            </w:r>
            <w:r w:rsidRPr="00952039">
              <w:rPr>
                <w:rFonts w:ascii="Verdana" w:eastAsia="Verdana" w:hAnsi="Verdana" w:cs="Verdana"/>
                <w:i/>
                <w:sz w:val="18"/>
                <w:szCs w:val="18"/>
                <w:lang w:val="en-GB"/>
              </w:rPr>
              <w:t>t</w:t>
            </w:r>
            <w:r w:rsidRPr="00952039">
              <w:rPr>
                <w:rFonts w:ascii="Verdana" w:eastAsia="Verdana" w:hAnsi="Verdana" w:cs="Verdana"/>
                <w:i/>
                <w:spacing w:val="-1"/>
                <w:sz w:val="18"/>
                <w:szCs w:val="18"/>
                <w:lang w:val="en-GB"/>
              </w:rPr>
              <w:t>er</w:t>
            </w:r>
            <w:r w:rsidRPr="00952039">
              <w:rPr>
                <w:rFonts w:ascii="Verdana" w:eastAsia="Verdana" w:hAnsi="Verdana" w:cs="Verdana"/>
                <w:i/>
                <w:spacing w:val="1"/>
                <w:sz w:val="18"/>
                <w:szCs w:val="18"/>
                <w:lang w:val="en-GB"/>
              </w:rPr>
              <w:t>a</w:t>
            </w:r>
            <w:r w:rsidRPr="00952039">
              <w:rPr>
                <w:rFonts w:ascii="Verdana" w:eastAsia="Verdana" w:hAnsi="Verdana" w:cs="Verdana"/>
                <w:i/>
                <w:sz w:val="18"/>
                <w:szCs w:val="18"/>
                <w:lang w:val="en-GB"/>
              </w:rPr>
              <w:t>ture or f</w:t>
            </w:r>
            <w:r w:rsidRPr="00952039">
              <w:rPr>
                <w:rFonts w:ascii="Verdana" w:eastAsia="Verdana" w:hAnsi="Verdana" w:cs="Verdana"/>
                <w:i/>
                <w:spacing w:val="-1"/>
                <w:sz w:val="18"/>
                <w:szCs w:val="18"/>
                <w:lang w:val="en-GB"/>
              </w:rPr>
              <w:t>r</w:t>
            </w:r>
            <w:r w:rsidRPr="00952039">
              <w:rPr>
                <w:rFonts w:ascii="Verdana" w:eastAsia="Verdana" w:hAnsi="Verdana" w:cs="Verdana"/>
                <w:i/>
                <w:sz w:val="18"/>
                <w:szCs w:val="18"/>
                <w:lang w:val="en-GB"/>
              </w:rPr>
              <w:t xml:space="preserve">om </w:t>
            </w:r>
            <w:r w:rsidRPr="00952039">
              <w:rPr>
                <w:rFonts w:ascii="Verdana" w:eastAsia="Verdana" w:hAnsi="Verdana" w:cs="Verdana"/>
                <w:i/>
                <w:spacing w:val="-1"/>
                <w:sz w:val="18"/>
                <w:szCs w:val="18"/>
                <w:lang w:val="en-GB"/>
              </w:rPr>
              <w:t>o</w:t>
            </w:r>
            <w:r w:rsidRPr="00952039">
              <w:rPr>
                <w:rFonts w:ascii="Verdana" w:eastAsia="Verdana" w:hAnsi="Verdana" w:cs="Verdana"/>
                <w:i/>
                <w:sz w:val="18"/>
                <w:szCs w:val="18"/>
                <w:lang w:val="en-GB"/>
              </w:rPr>
              <w:t>ther sou</w:t>
            </w:r>
            <w:r w:rsidRPr="00952039">
              <w:rPr>
                <w:rFonts w:ascii="Verdana" w:eastAsia="Verdana" w:hAnsi="Verdana" w:cs="Verdana"/>
                <w:i/>
                <w:spacing w:val="-1"/>
                <w:sz w:val="18"/>
                <w:szCs w:val="18"/>
                <w:lang w:val="en-GB"/>
              </w:rPr>
              <w:t>r</w:t>
            </w:r>
            <w:r w:rsidRPr="00952039">
              <w:rPr>
                <w:rFonts w:ascii="Verdana" w:eastAsia="Verdana" w:hAnsi="Verdana" w:cs="Verdana"/>
                <w:i/>
                <w:sz w:val="18"/>
                <w:szCs w:val="18"/>
                <w:lang w:val="en-GB"/>
              </w:rPr>
              <w:t>c</w:t>
            </w:r>
            <w:r w:rsidRPr="00952039">
              <w:rPr>
                <w:rFonts w:ascii="Verdana" w:eastAsia="Verdana" w:hAnsi="Verdana" w:cs="Verdana"/>
                <w:i/>
                <w:spacing w:val="-1"/>
                <w:sz w:val="18"/>
                <w:szCs w:val="18"/>
                <w:lang w:val="en-GB"/>
              </w:rPr>
              <w:t>e</w:t>
            </w:r>
            <w:r w:rsidRPr="00952039">
              <w:rPr>
                <w:rFonts w:ascii="Verdana" w:eastAsia="Verdana" w:hAnsi="Verdana" w:cs="Verdana"/>
                <w:i/>
                <w:sz w:val="18"/>
                <w:szCs w:val="18"/>
                <w:lang w:val="en-GB"/>
              </w:rPr>
              <w:t>s.</w:t>
            </w:r>
          </w:p>
        </w:tc>
        <w:tc>
          <w:tcPr>
            <w:tcW w:w="2253" w:type="dxa"/>
          </w:tcPr>
          <w:p w14:paraId="45E9B7B6" w14:textId="77777777" w:rsidR="00A212D2" w:rsidRPr="00952039" w:rsidRDefault="00A212D2" w:rsidP="00527BB4">
            <w:pPr>
              <w:rPr>
                <w:i/>
              </w:rPr>
            </w:pPr>
            <w:r w:rsidRPr="00952039">
              <w:rPr>
                <w:rFonts w:ascii="Verdana" w:hAnsi="Verdana"/>
                <w:i/>
                <w:sz w:val="18"/>
                <w:szCs w:val="18"/>
                <w:lang w:val="en-GB"/>
              </w:rPr>
              <w:t>Excel (.csv)</w:t>
            </w:r>
          </w:p>
        </w:tc>
        <w:tc>
          <w:tcPr>
            <w:tcW w:w="2236" w:type="dxa"/>
          </w:tcPr>
          <w:p w14:paraId="3239AA18" w14:textId="627E43AA" w:rsidR="00A212D2" w:rsidRPr="00131682" w:rsidRDefault="00A212D2" w:rsidP="00527BB4">
            <w:r>
              <w:t>1Mb</w:t>
            </w:r>
          </w:p>
        </w:tc>
      </w:tr>
    </w:tbl>
    <w:p w14:paraId="2D24D3E0" w14:textId="7F07FE48" w:rsidR="00C73C1D" w:rsidRPr="001F5242" w:rsidRDefault="00A212D2">
      <w:pPr>
        <w:rPr>
          <w:spacing w:val="-1"/>
          <w:sz w:val="26"/>
          <w:lang w:val="en-GB"/>
        </w:rPr>
      </w:pPr>
      <w:r>
        <w:rPr>
          <w:spacing w:val="-1"/>
          <w:sz w:val="26"/>
          <w:lang w:val="en-GB"/>
        </w:rPr>
        <w:t xml:space="preserve"> </w:t>
      </w:r>
    </w:p>
    <w:bookmarkStart w:id="19" w:name="_5._Structuring_your"/>
    <w:bookmarkEnd w:id="19"/>
    <w:p w14:paraId="5977D780" w14:textId="5C195BA4" w:rsidR="00B22658" w:rsidRDefault="00B22658" w:rsidP="00B22658">
      <w:pPr>
        <w:rPr>
          <w:color w:val="4F81BD" w:themeColor="accent1"/>
          <w:u w:val="single"/>
        </w:rPr>
      </w:pPr>
      <w:r>
        <w:rPr>
          <w:color w:val="4F81BD" w:themeColor="accent1"/>
          <w:u w:val="single"/>
        </w:rPr>
        <w:fldChar w:fldCharType="begin"/>
      </w:r>
      <w:r>
        <w:rPr>
          <w:color w:val="4F81BD" w:themeColor="accent1"/>
          <w:u w:val="single"/>
        </w:rPr>
        <w:instrText xml:space="preserve"> HYPERLINK  \l "_Overview_of_research" </w:instrText>
      </w:r>
      <w:r>
        <w:rPr>
          <w:color w:val="4F81BD" w:themeColor="accent1"/>
          <w:u w:val="single"/>
        </w:rPr>
        <w:fldChar w:fldCharType="separate"/>
      </w:r>
      <w:r w:rsidRPr="00B22658">
        <w:rPr>
          <w:rStyle w:val="Hyperlink"/>
        </w:rPr>
        <w:t>(Back to top)</w:t>
      </w:r>
      <w:r>
        <w:rPr>
          <w:color w:val="4F81BD" w:themeColor="accent1"/>
          <w:u w:val="single"/>
        </w:rPr>
        <w:fldChar w:fldCharType="end"/>
      </w:r>
    </w:p>
    <w:p w14:paraId="53DD97FD" w14:textId="77777777" w:rsidR="00B22658" w:rsidRDefault="00B22658" w:rsidP="00B22658">
      <w:pPr>
        <w:rPr>
          <w:b/>
          <w:spacing w:val="-1"/>
          <w:sz w:val="26"/>
        </w:rPr>
      </w:pPr>
    </w:p>
    <w:p w14:paraId="1C6D861A" w14:textId="192F4369" w:rsidR="000C4BD4" w:rsidRPr="00131682" w:rsidRDefault="000C4BD4" w:rsidP="00484371">
      <w:pPr>
        <w:pStyle w:val="Heading3"/>
      </w:pPr>
      <w:bookmarkStart w:id="20" w:name="_5._Structuring_your_1"/>
      <w:bookmarkEnd w:id="20"/>
      <w:r w:rsidRPr="00131682">
        <w:t>5. Structuring your data and information</w:t>
      </w:r>
    </w:p>
    <w:p w14:paraId="2E57C505" w14:textId="7D7C9040" w:rsidR="000C4BD4" w:rsidRPr="00131682" w:rsidRDefault="00C73C1D" w:rsidP="006D247A">
      <w:r w:rsidRPr="00131682">
        <w:t>We all think we are going to remember how we named our files and where we store them. But the truth is, we never do. Time invested in giving thought about an ambiguous directory and file-naming systems pays off for your future self.</w:t>
      </w:r>
    </w:p>
    <w:p w14:paraId="2EB6E1C2" w14:textId="38FFA8B8" w:rsidR="00C73C1D" w:rsidRPr="00131682" w:rsidRDefault="00C73C1D" w:rsidP="006D247A"/>
    <w:p w14:paraId="42F85B22" w14:textId="73F31F2D" w:rsidR="00C73C1D" w:rsidRPr="00131682" w:rsidRDefault="00C73C1D" w:rsidP="006D247A">
      <w:r w:rsidRPr="00131682">
        <w:t xml:space="preserve">Some basic tips for </w:t>
      </w:r>
      <w:r w:rsidRPr="00131682">
        <w:rPr>
          <w:b/>
        </w:rPr>
        <w:t>file-naming and version control</w:t>
      </w:r>
      <w:r w:rsidRPr="00131682">
        <w:t>:</w:t>
      </w:r>
    </w:p>
    <w:p w14:paraId="50FFE500" w14:textId="3AD7E768" w:rsidR="00C528C8" w:rsidRPr="00131682" w:rsidRDefault="00C528C8" w:rsidP="006D247A">
      <w:r w:rsidRPr="00131682">
        <w:t xml:space="preserve">Use </w:t>
      </w:r>
      <w:r w:rsidRPr="00131682">
        <w:rPr>
          <w:lang w:val="en-GB"/>
        </w:rPr>
        <w:t>descriptive</w:t>
      </w:r>
      <w:r w:rsidRPr="00131682">
        <w:t xml:space="preserve"> names for files</w:t>
      </w:r>
    </w:p>
    <w:p w14:paraId="07D54F4F" w14:textId="3E1C5E77" w:rsidR="00C528C8" w:rsidRPr="00131682" w:rsidRDefault="00C528C8" w:rsidP="006D247A">
      <w:pPr>
        <w:rPr>
          <w:lang w:val="en-GB"/>
        </w:rPr>
      </w:pPr>
      <w:r w:rsidRPr="00131682">
        <w:rPr>
          <w:lang w:val="en-GB"/>
        </w:rPr>
        <w:lastRenderedPageBreak/>
        <w:t>(not dataset1 but pathogenmeasurement130119_V1.0.xls)</w:t>
      </w:r>
    </w:p>
    <w:p w14:paraId="6160C3E9" w14:textId="692D4886" w:rsidR="00C528C8" w:rsidRPr="00131682" w:rsidRDefault="00C528C8" w:rsidP="006D247A">
      <w:pPr>
        <w:rPr>
          <w:lang w:val="en-GB"/>
        </w:rPr>
      </w:pPr>
      <w:r w:rsidRPr="00131682">
        <w:rPr>
          <w:lang w:val="en-GB"/>
        </w:rPr>
        <w:t>Indicate versions, e.g. _v1.0 (master files/milestone files)</w:t>
      </w:r>
    </w:p>
    <w:p w14:paraId="1C148FCC" w14:textId="13D393C0" w:rsidR="00C73C1D" w:rsidRPr="00131682" w:rsidRDefault="00C73C1D" w:rsidP="006D247A">
      <w:pPr>
        <w:rPr>
          <w:b/>
        </w:rPr>
      </w:pPr>
    </w:p>
    <w:p w14:paraId="70210355" w14:textId="5AD60482" w:rsidR="00C73C1D" w:rsidRPr="00131682" w:rsidRDefault="00C528C8" w:rsidP="006D247A">
      <w:r w:rsidRPr="00131682">
        <w:t>Describing your folder structure is meant as an exercise in logic. It is intended to help you structure your data collection process. Of course, the folder structure may be incorporated in different working environments</w:t>
      </w:r>
      <w:r w:rsidR="009A79D1" w:rsidRPr="00131682">
        <w:t>.</w:t>
      </w:r>
    </w:p>
    <w:p w14:paraId="5F77C9E3" w14:textId="1189016E" w:rsidR="009A79D1" w:rsidRPr="00131682" w:rsidRDefault="009A79D1" w:rsidP="006D247A"/>
    <w:p w14:paraId="5E10A8FE" w14:textId="38B66A97" w:rsidR="00995FFA" w:rsidRPr="00131682" w:rsidRDefault="00F356AB" w:rsidP="006D247A">
      <w:pPr>
        <w:rPr>
          <w:lang w:val="en-GB"/>
        </w:rPr>
      </w:pPr>
      <w:r w:rsidRPr="00131682">
        <w:rPr>
          <w:lang w:val="en-GB"/>
        </w:rPr>
        <w:t>Please, find two examples of proposed folder arrangements and file naming strategies from two recent Wageningen University DMP’s below:</w:t>
      </w:r>
    </w:p>
    <w:p w14:paraId="6CE1800A" w14:textId="68CBFBA6" w:rsidR="00DF1767" w:rsidRDefault="00DF1767">
      <w:pPr>
        <w:widowControl/>
        <w:spacing w:after="200" w:line="302" w:lineRule="auto"/>
        <w:rPr>
          <w:rFonts w:eastAsia="Verdana" w:cs="Verdana"/>
          <w:b/>
          <w:i/>
          <w:sz w:val="18"/>
          <w:szCs w:val="18"/>
          <w:lang w:val="en-GB"/>
        </w:rPr>
      </w:pPr>
    </w:p>
    <w:p w14:paraId="108B38C3" w14:textId="226DE471" w:rsidR="00F356AB" w:rsidRPr="00131682" w:rsidRDefault="00F356AB" w:rsidP="00F356AB">
      <w:pPr>
        <w:spacing w:after="200"/>
        <w:rPr>
          <w:rFonts w:eastAsia="Verdana" w:cs="Verdana"/>
          <w:i/>
          <w:sz w:val="18"/>
          <w:szCs w:val="18"/>
          <w:lang w:val="en-GB"/>
        </w:rPr>
      </w:pPr>
      <w:r w:rsidRPr="00131682">
        <w:rPr>
          <w:rFonts w:eastAsia="Verdana" w:cs="Verdana"/>
          <w:b/>
          <w:i/>
          <w:sz w:val="18"/>
          <w:szCs w:val="18"/>
          <w:lang w:val="en-GB"/>
        </w:rPr>
        <w:t>Example 1</w:t>
      </w:r>
      <w:r w:rsidRPr="00131682">
        <w:rPr>
          <w:rFonts w:eastAsia="Verdana" w:cs="Verdana"/>
          <w:i/>
          <w:sz w:val="18"/>
          <w:szCs w:val="18"/>
          <w:lang w:val="en-GB"/>
        </w:rPr>
        <w:t xml:space="preserve">: The proposed folder arrangement and file naming strategy </w:t>
      </w:r>
      <w:r w:rsidR="008174DA" w:rsidRPr="00131682">
        <w:rPr>
          <w:rFonts w:eastAsia="Verdana" w:cs="Verdana"/>
          <w:i/>
          <w:sz w:val="18"/>
          <w:szCs w:val="18"/>
          <w:lang w:val="en-GB"/>
        </w:rPr>
        <w:t xml:space="preserve">from the DMP </w:t>
      </w:r>
      <w:r w:rsidRPr="00131682">
        <w:rPr>
          <w:rFonts w:eastAsia="Verdana" w:cs="Verdana"/>
          <w:i/>
          <w:sz w:val="18"/>
          <w:szCs w:val="18"/>
          <w:lang w:val="en-GB"/>
        </w:rPr>
        <w:t xml:space="preserve">by </w:t>
      </w:r>
      <w:r w:rsidRPr="00131682">
        <w:rPr>
          <w:rFonts w:eastAsia="Cambria" w:cs="Cambria"/>
          <w:i/>
          <w:sz w:val="18"/>
          <w:szCs w:val="18"/>
          <w:lang w:val="en-GB"/>
        </w:rPr>
        <w:t>Beatriz</w:t>
      </w:r>
      <w:r w:rsidRPr="00131682">
        <w:rPr>
          <w:rFonts w:eastAsia="Cambria" w:cs="Cambria"/>
          <w:i/>
          <w:spacing w:val="1"/>
          <w:sz w:val="18"/>
          <w:szCs w:val="18"/>
          <w:lang w:val="en-GB"/>
        </w:rPr>
        <w:t xml:space="preserve"> </w:t>
      </w:r>
      <w:r w:rsidRPr="00131682">
        <w:rPr>
          <w:rFonts w:eastAsia="Cambria" w:cs="Cambria"/>
          <w:i/>
          <w:spacing w:val="-3"/>
          <w:sz w:val="18"/>
          <w:szCs w:val="18"/>
          <w:lang w:val="en-GB"/>
        </w:rPr>
        <w:t>R</w:t>
      </w:r>
      <w:r w:rsidRPr="00131682">
        <w:rPr>
          <w:rFonts w:eastAsia="Cambria" w:cs="Cambria"/>
          <w:i/>
          <w:sz w:val="18"/>
          <w:szCs w:val="18"/>
          <w:lang w:val="en-GB"/>
        </w:rPr>
        <w:t>a</w:t>
      </w:r>
      <w:r w:rsidRPr="00131682">
        <w:rPr>
          <w:rFonts w:eastAsia="Cambria" w:cs="Cambria"/>
          <w:i/>
          <w:spacing w:val="-1"/>
          <w:sz w:val="18"/>
          <w:szCs w:val="18"/>
          <w:lang w:val="en-GB"/>
        </w:rPr>
        <w:t>m</w:t>
      </w:r>
      <w:r w:rsidRPr="00131682">
        <w:rPr>
          <w:rFonts w:eastAsia="Cambria" w:cs="Cambria"/>
          <w:i/>
          <w:spacing w:val="1"/>
          <w:sz w:val="18"/>
          <w:szCs w:val="18"/>
          <w:lang w:val="en-GB"/>
        </w:rPr>
        <w:t>í</w:t>
      </w:r>
      <w:r w:rsidRPr="00131682">
        <w:rPr>
          <w:rFonts w:eastAsia="Cambria" w:cs="Cambria"/>
          <w:i/>
          <w:sz w:val="18"/>
          <w:szCs w:val="18"/>
          <w:lang w:val="en-GB"/>
        </w:rPr>
        <w:t>re</w:t>
      </w:r>
      <w:r w:rsidRPr="00131682">
        <w:rPr>
          <w:rFonts w:eastAsia="Cambria" w:cs="Cambria"/>
          <w:i/>
          <w:spacing w:val="1"/>
          <w:sz w:val="18"/>
          <w:szCs w:val="18"/>
          <w:lang w:val="en-GB"/>
        </w:rPr>
        <w:t xml:space="preserve">z, </w:t>
      </w:r>
      <w:r w:rsidRPr="00131682">
        <w:rPr>
          <w:rFonts w:eastAsia="Cambria" w:cs="Cambria"/>
          <w:i/>
          <w:sz w:val="18"/>
          <w:szCs w:val="18"/>
          <w:lang w:val="en-GB"/>
        </w:rPr>
        <w:t>Ear</w:t>
      </w:r>
      <w:r w:rsidRPr="00131682">
        <w:rPr>
          <w:rFonts w:eastAsia="Cambria" w:cs="Cambria"/>
          <w:i/>
          <w:spacing w:val="-1"/>
          <w:sz w:val="18"/>
          <w:szCs w:val="18"/>
          <w:lang w:val="en-GB"/>
        </w:rPr>
        <w:t>t</w:t>
      </w:r>
      <w:r w:rsidRPr="00131682">
        <w:rPr>
          <w:rFonts w:eastAsia="Cambria" w:cs="Cambria"/>
          <w:i/>
          <w:sz w:val="18"/>
          <w:szCs w:val="18"/>
          <w:lang w:val="en-GB"/>
        </w:rPr>
        <w:t>h Sys</w:t>
      </w:r>
      <w:r w:rsidRPr="00131682">
        <w:rPr>
          <w:rFonts w:eastAsia="Cambria" w:cs="Cambria"/>
          <w:i/>
          <w:spacing w:val="-1"/>
          <w:sz w:val="18"/>
          <w:szCs w:val="18"/>
          <w:lang w:val="en-GB"/>
        </w:rPr>
        <w:t>t</w:t>
      </w:r>
      <w:r w:rsidRPr="00131682">
        <w:rPr>
          <w:rFonts w:eastAsia="Cambria" w:cs="Cambria"/>
          <w:i/>
          <w:spacing w:val="1"/>
          <w:sz w:val="18"/>
          <w:szCs w:val="18"/>
          <w:lang w:val="en-GB"/>
        </w:rPr>
        <w:t>e</w:t>
      </w:r>
      <w:r w:rsidRPr="00131682">
        <w:rPr>
          <w:rFonts w:eastAsia="Cambria" w:cs="Cambria"/>
          <w:i/>
          <w:sz w:val="18"/>
          <w:szCs w:val="18"/>
          <w:lang w:val="en-GB"/>
        </w:rPr>
        <w:t>m S</w:t>
      </w:r>
      <w:r w:rsidRPr="00131682">
        <w:rPr>
          <w:rFonts w:eastAsia="Cambria" w:cs="Cambria"/>
          <w:i/>
          <w:spacing w:val="-1"/>
          <w:sz w:val="18"/>
          <w:szCs w:val="18"/>
          <w:lang w:val="en-GB"/>
        </w:rPr>
        <w:t>c</w:t>
      </w:r>
      <w:r w:rsidRPr="00131682">
        <w:rPr>
          <w:rFonts w:eastAsia="Cambria" w:cs="Cambria"/>
          <w:i/>
          <w:sz w:val="18"/>
          <w:szCs w:val="18"/>
          <w:lang w:val="en-GB"/>
        </w:rPr>
        <w:t>i</w:t>
      </w:r>
      <w:r w:rsidRPr="00131682">
        <w:rPr>
          <w:rFonts w:eastAsia="Cambria" w:cs="Cambria"/>
          <w:i/>
          <w:spacing w:val="1"/>
          <w:sz w:val="18"/>
          <w:szCs w:val="18"/>
          <w:lang w:val="en-GB"/>
        </w:rPr>
        <w:t>e</w:t>
      </w:r>
      <w:r w:rsidRPr="00131682">
        <w:rPr>
          <w:rFonts w:eastAsia="Cambria" w:cs="Cambria"/>
          <w:i/>
          <w:sz w:val="18"/>
          <w:szCs w:val="18"/>
          <w:lang w:val="en-GB"/>
        </w:rPr>
        <w:t>nce</w:t>
      </w:r>
      <w:r w:rsidRPr="00131682">
        <w:rPr>
          <w:rFonts w:eastAsia="Cambria" w:cs="Cambria"/>
          <w:i/>
          <w:spacing w:val="2"/>
          <w:sz w:val="18"/>
          <w:szCs w:val="18"/>
          <w:lang w:val="en-GB"/>
        </w:rPr>
        <w:t xml:space="preserve"> </w:t>
      </w:r>
      <w:r w:rsidRPr="00131682">
        <w:rPr>
          <w:rFonts w:eastAsia="Cambria" w:cs="Cambria"/>
          <w:i/>
          <w:spacing w:val="-1"/>
          <w:sz w:val="18"/>
          <w:szCs w:val="18"/>
          <w:lang w:val="en-GB"/>
        </w:rPr>
        <w:t>R</w:t>
      </w:r>
      <w:r w:rsidRPr="00131682">
        <w:rPr>
          <w:rFonts w:eastAsia="Cambria" w:cs="Cambria"/>
          <w:i/>
          <w:spacing w:val="1"/>
          <w:sz w:val="18"/>
          <w:szCs w:val="18"/>
          <w:lang w:val="en-GB"/>
        </w:rPr>
        <w:t>e</w:t>
      </w:r>
      <w:r w:rsidRPr="00131682">
        <w:rPr>
          <w:rFonts w:eastAsia="Cambria" w:cs="Cambria"/>
          <w:i/>
          <w:sz w:val="18"/>
          <w:szCs w:val="18"/>
          <w:lang w:val="en-GB"/>
        </w:rPr>
        <w:t>s</w:t>
      </w:r>
      <w:r w:rsidRPr="00131682">
        <w:rPr>
          <w:rFonts w:eastAsia="Cambria" w:cs="Cambria"/>
          <w:i/>
          <w:spacing w:val="1"/>
          <w:sz w:val="18"/>
          <w:szCs w:val="18"/>
          <w:lang w:val="en-GB"/>
        </w:rPr>
        <w:t>ea</w:t>
      </w:r>
      <w:r w:rsidRPr="00131682">
        <w:rPr>
          <w:rFonts w:eastAsia="Cambria" w:cs="Cambria"/>
          <w:i/>
          <w:sz w:val="18"/>
          <w:szCs w:val="18"/>
          <w:lang w:val="en-GB"/>
        </w:rPr>
        <w:t>r</w:t>
      </w:r>
      <w:r w:rsidRPr="00131682">
        <w:rPr>
          <w:rFonts w:eastAsia="Cambria" w:cs="Cambria"/>
          <w:i/>
          <w:spacing w:val="-3"/>
          <w:sz w:val="18"/>
          <w:szCs w:val="18"/>
          <w:lang w:val="en-GB"/>
        </w:rPr>
        <w:t>c</w:t>
      </w:r>
      <w:r w:rsidRPr="00131682">
        <w:rPr>
          <w:rFonts w:eastAsia="Cambria" w:cs="Cambria"/>
          <w:i/>
          <w:sz w:val="18"/>
          <w:szCs w:val="18"/>
          <w:lang w:val="en-GB"/>
        </w:rPr>
        <w:t>h Gr</w:t>
      </w:r>
      <w:r w:rsidRPr="00131682">
        <w:rPr>
          <w:rFonts w:eastAsia="Cambria" w:cs="Cambria"/>
          <w:i/>
          <w:spacing w:val="1"/>
          <w:sz w:val="18"/>
          <w:szCs w:val="18"/>
          <w:lang w:val="en-GB"/>
        </w:rPr>
        <w:t>o</w:t>
      </w:r>
      <w:r w:rsidRPr="00131682">
        <w:rPr>
          <w:rFonts w:eastAsia="Cambria" w:cs="Cambria"/>
          <w:i/>
          <w:spacing w:val="-1"/>
          <w:sz w:val="18"/>
          <w:szCs w:val="18"/>
          <w:lang w:val="en-GB"/>
        </w:rPr>
        <w:t>u</w:t>
      </w:r>
      <w:r w:rsidRPr="00131682">
        <w:rPr>
          <w:rFonts w:eastAsia="Cambria" w:cs="Cambria"/>
          <w:i/>
          <w:spacing w:val="1"/>
          <w:sz w:val="18"/>
          <w:szCs w:val="18"/>
          <w:lang w:val="en-GB"/>
        </w:rPr>
        <w:t>p</w:t>
      </w:r>
      <w:r w:rsidRPr="00131682">
        <w:rPr>
          <w:rFonts w:eastAsia="Cambria" w:cs="Cambria"/>
          <w:i/>
          <w:sz w:val="18"/>
          <w:szCs w:val="18"/>
          <w:lang w:val="en-GB"/>
        </w:rPr>
        <w:t>, Wag</w:t>
      </w:r>
      <w:r w:rsidRPr="00131682">
        <w:rPr>
          <w:rFonts w:eastAsia="Cambria" w:cs="Cambria"/>
          <w:i/>
          <w:spacing w:val="1"/>
          <w:sz w:val="18"/>
          <w:szCs w:val="18"/>
          <w:lang w:val="en-GB"/>
        </w:rPr>
        <w:t>e</w:t>
      </w:r>
      <w:r w:rsidRPr="00131682">
        <w:rPr>
          <w:rFonts w:eastAsia="Cambria" w:cs="Cambria"/>
          <w:i/>
          <w:sz w:val="18"/>
          <w:szCs w:val="18"/>
          <w:lang w:val="en-GB"/>
        </w:rPr>
        <w:t>n</w:t>
      </w:r>
      <w:r w:rsidRPr="00131682">
        <w:rPr>
          <w:rFonts w:eastAsia="Cambria" w:cs="Cambria"/>
          <w:i/>
          <w:spacing w:val="1"/>
          <w:sz w:val="18"/>
          <w:szCs w:val="18"/>
          <w:lang w:val="en-GB"/>
        </w:rPr>
        <w:t>i</w:t>
      </w:r>
      <w:r w:rsidRPr="00131682">
        <w:rPr>
          <w:rFonts w:eastAsia="Cambria" w:cs="Cambria"/>
          <w:i/>
          <w:sz w:val="18"/>
          <w:szCs w:val="18"/>
          <w:lang w:val="en-GB"/>
        </w:rPr>
        <w:t>n</w:t>
      </w:r>
      <w:r w:rsidRPr="00131682">
        <w:rPr>
          <w:rFonts w:eastAsia="Cambria" w:cs="Cambria"/>
          <w:i/>
          <w:spacing w:val="-2"/>
          <w:sz w:val="18"/>
          <w:szCs w:val="18"/>
          <w:lang w:val="en-GB"/>
        </w:rPr>
        <w:t>g</w:t>
      </w:r>
      <w:r w:rsidRPr="00131682">
        <w:rPr>
          <w:rFonts w:eastAsia="Cambria" w:cs="Cambria"/>
          <w:i/>
          <w:spacing w:val="1"/>
          <w:sz w:val="18"/>
          <w:szCs w:val="18"/>
          <w:lang w:val="en-GB"/>
        </w:rPr>
        <w:t>e</w:t>
      </w:r>
      <w:r w:rsidRPr="00131682">
        <w:rPr>
          <w:rFonts w:eastAsia="Cambria" w:cs="Cambria"/>
          <w:i/>
          <w:sz w:val="18"/>
          <w:szCs w:val="18"/>
          <w:lang w:val="en-GB"/>
        </w:rPr>
        <w:t>n</w:t>
      </w:r>
      <w:r w:rsidRPr="00131682">
        <w:rPr>
          <w:rFonts w:eastAsia="Cambria" w:cs="Cambria"/>
          <w:i/>
          <w:spacing w:val="-1"/>
          <w:sz w:val="18"/>
          <w:szCs w:val="18"/>
          <w:lang w:val="en-GB"/>
        </w:rPr>
        <w:t xml:space="preserve"> </w:t>
      </w:r>
      <w:r w:rsidRPr="00131682">
        <w:rPr>
          <w:rFonts w:eastAsia="Cambria" w:cs="Cambria"/>
          <w:i/>
          <w:spacing w:val="1"/>
          <w:sz w:val="18"/>
          <w:szCs w:val="18"/>
          <w:lang w:val="en-GB"/>
        </w:rPr>
        <w:t>U</w:t>
      </w:r>
      <w:r w:rsidRPr="00131682">
        <w:rPr>
          <w:rFonts w:eastAsia="Cambria" w:cs="Cambria"/>
          <w:i/>
          <w:sz w:val="18"/>
          <w:szCs w:val="18"/>
          <w:lang w:val="en-GB"/>
        </w:rPr>
        <w:t>n</w:t>
      </w:r>
      <w:r w:rsidRPr="00131682">
        <w:rPr>
          <w:rFonts w:eastAsia="Cambria" w:cs="Cambria"/>
          <w:i/>
          <w:spacing w:val="1"/>
          <w:sz w:val="18"/>
          <w:szCs w:val="18"/>
          <w:lang w:val="en-GB"/>
        </w:rPr>
        <w:t>i</w:t>
      </w:r>
      <w:r w:rsidRPr="00131682">
        <w:rPr>
          <w:rFonts w:eastAsia="Cambria" w:cs="Cambria"/>
          <w:i/>
          <w:spacing w:val="-2"/>
          <w:sz w:val="18"/>
          <w:szCs w:val="18"/>
          <w:lang w:val="en-GB"/>
        </w:rPr>
        <w:t>v</w:t>
      </w:r>
      <w:r w:rsidRPr="00131682">
        <w:rPr>
          <w:rFonts w:eastAsia="Cambria" w:cs="Cambria"/>
          <w:i/>
          <w:spacing w:val="1"/>
          <w:sz w:val="18"/>
          <w:szCs w:val="18"/>
          <w:lang w:val="en-GB"/>
        </w:rPr>
        <w:t>e</w:t>
      </w:r>
      <w:r w:rsidRPr="00131682">
        <w:rPr>
          <w:rFonts w:eastAsia="Cambria" w:cs="Cambria"/>
          <w:i/>
          <w:sz w:val="18"/>
          <w:szCs w:val="18"/>
          <w:lang w:val="en-GB"/>
        </w:rPr>
        <w:t>r</w:t>
      </w:r>
      <w:r w:rsidRPr="00131682">
        <w:rPr>
          <w:rFonts w:eastAsia="Cambria" w:cs="Cambria"/>
          <w:i/>
          <w:spacing w:val="-1"/>
          <w:sz w:val="18"/>
          <w:szCs w:val="18"/>
          <w:lang w:val="en-GB"/>
        </w:rPr>
        <w:t>s</w:t>
      </w:r>
      <w:r w:rsidRPr="00131682">
        <w:rPr>
          <w:rFonts w:eastAsia="Cambria" w:cs="Cambria"/>
          <w:i/>
          <w:sz w:val="18"/>
          <w:szCs w:val="18"/>
          <w:lang w:val="en-GB"/>
        </w:rPr>
        <w:t>ity</w:t>
      </w:r>
    </w:p>
    <w:p w14:paraId="54131107" w14:textId="77777777" w:rsidR="00F356AB" w:rsidRPr="00131682" w:rsidRDefault="00F356AB" w:rsidP="00F356AB">
      <w:pPr>
        <w:keepNext/>
        <w:ind w:left="116"/>
      </w:pPr>
      <w:r w:rsidRPr="00131682">
        <w:rPr>
          <w:noProof/>
          <w:lang w:val="en-GB" w:eastAsia="en-GB"/>
        </w:rPr>
        <w:drawing>
          <wp:inline distT="0" distB="0" distL="0" distR="0" wp14:anchorId="68C6D4E3" wp14:editId="662DC86E">
            <wp:extent cx="5041900" cy="5348331"/>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975" cy="5362201"/>
                    </a:xfrm>
                    <a:prstGeom prst="rect">
                      <a:avLst/>
                    </a:prstGeom>
                    <a:noFill/>
                    <a:ln>
                      <a:noFill/>
                    </a:ln>
                  </pic:spPr>
                </pic:pic>
              </a:graphicData>
            </a:graphic>
          </wp:inline>
        </w:drawing>
      </w:r>
    </w:p>
    <w:p w14:paraId="735B254F" w14:textId="00BE0E10" w:rsidR="00F356AB" w:rsidRPr="00131682" w:rsidRDefault="00F356AB" w:rsidP="008174DA">
      <w:pPr>
        <w:pStyle w:val="Caption"/>
      </w:pPr>
      <w:r w:rsidRPr="00131682">
        <w:t xml:space="preserve">Figure </w:t>
      </w:r>
      <w:r w:rsidRPr="00131682">
        <w:fldChar w:fldCharType="begin"/>
      </w:r>
      <w:r w:rsidRPr="00131682">
        <w:instrText xml:space="preserve"> SEQ Figure \* ARABIC </w:instrText>
      </w:r>
      <w:r w:rsidRPr="00131682">
        <w:fldChar w:fldCharType="separate"/>
      </w:r>
      <w:r w:rsidR="008174DA" w:rsidRPr="00131682">
        <w:rPr>
          <w:noProof/>
        </w:rPr>
        <w:t>1</w:t>
      </w:r>
      <w:r w:rsidRPr="00131682">
        <w:fldChar w:fldCharType="end"/>
      </w:r>
      <w:r w:rsidRPr="00131682">
        <w:t>. Proposed folder arran</w:t>
      </w:r>
      <w:r w:rsidR="008174DA" w:rsidRPr="00131682">
        <w:t>gement and file naming strategy (Example 1)</w:t>
      </w:r>
    </w:p>
    <w:p w14:paraId="0AB339AB" w14:textId="77777777" w:rsidR="00F356AB" w:rsidRPr="00131682" w:rsidRDefault="00F356AB" w:rsidP="00F356AB">
      <w:pPr>
        <w:spacing w:before="12" w:line="220" w:lineRule="exact"/>
      </w:pPr>
    </w:p>
    <w:p w14:paraId="0E03D010" w14:textId="77777777" w:rsidR="00DF1767" w:rsidRDefault="00DF1767">
      <w:pPr>
        <w:widowControl/>
        <w:spacing w:after="200" w:line="302" w:lineRule="auto"/>
        <w:rPr>
          <w:rFonts w:eastAsia="Verdana" w:cs="Verdana"/>
          <w:sz w:val="18"/>
          <w:szCs w:val="18"/>
          <w:lang w:val="en-GB"/>
        </w:rPr>
      </w:pPr>
      <w:r>
        <w:rPr>
          <w:rFonts w:eastAsia="Verdana" w:cs="Verdana"/>
          <w:sz w:val="18"/>
          <w:szCs w:val="18"/>
          <w:lang w:val="en-GB"/>
        </w:rPr>
        <w:br w:type="page"/>
      </w:r>
    </w:p>
    <w:p w14:paraId="386D4D49" w14:textId="21F9FA4B" w:rsidR="008174DA" w:rsidRPr="00131682" w:rsidRDefault="008174DA" w:rsidP="008174DA">
      <w:pPr>
        <w:rPr>
          <w:rFonts w:eastAsia="Verdana" w:cs="Verdana"/>
          <w:sz w:val="18"/>
          <w:szCs w:val="18"/>
          <w:lang w:val="en-GB"/>
        </w:rPr>
      </w:pPr>
      <w:r w:rsidRPr="00131682">
        <w:rPr>
          <w:rFonts w:eastAsia="Verdana" w:cs="Verdana"/>
          <w:sz w:val="18"/>
          <w:szCs w:val="18"/>
          <w:lang w:val="en-GB"/>
        </w:rPr>
        <w:lastRenderedPageBreak/>
        <w:t>Example 2: The proposed folder arrangement and file naming strategy from the DMP by Lucie Vermeulen, Environmental Systems Analysis Group, Wageningen University</w:t>
      </w:r>
    </w:p>
    <w:p w14:paraId="0ECBB862" w14:textId="0B550316" w:rsidR="008174DA" w:rsidRPr="00131682" w:rsidRDefault="008174DA" w:rsidP="008174DA">
      <w:pPr>
        <w:keepNext/>
        <w:ind w:left="116" w:right="3861"/>
        <w:rPr>
          <w:lang w:val="en-GB"/>
        </w:rPr>
      </w:pPr>
    </w:p>
    <w:p w14:paraId="5F567E5D" w14:textId="3ABD64AB" w:rsidR="008174DA" w:rsidRPr="00131682" w:rsidRDefault="008174DA" w:rsidP="008174DA">
      <w:pPr>
        <w:keepNext/>
        <w:ind w:left="116" w:right="3861"/>
      </w:pPr>
      <w:r w:rsidRPr="00131682">
        <w:rPr>
          <w:rFonts w:eastAsia="Cambria" w:cs="Cambria"/>
          <w:noProof/>
          <w:sz w:val="18"/>
          <w:szCs w:val="18"/>
          <w:lang w:val="en-GB" w:eastAsia="en-GB"/>
        </w:rPr>
        <w:drawing>
          <wp:inline distT="0" distB="0" distL="0" distR="0" wp14:anchorId="7EBBDFAA" wp14:editId="3F2E0E2D">
            <wp:extent cx="3333750" cy="57150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5715000"/>
                    </a:xfrm>
                    <a:prstGeom prst="rect">
                      <a:avLst/>
                    </a:prstGeom>
                    <a:noFill/>
                    <a:ln>
                      <a:solidFill>
                        <a:schemeClr val="tx1"/>
                      </a:solidFill>
                    </a:ln>
                  </pic:spPr>
                </pic:pic>
              </a:graphicData>
            </a:graphic>
          </wp:inline>
        </w:drawing>
      </w:r>
    </w:p>
    <w:p w14:paraId="75B715A9" w14:textId="69F75AFC" w:rsidR="008174DA" w:rsidRPr="00131682" w:rsidRDefault="008174DA" w:rsidP="008174DA">
      <w:pPr>
        <w:pStyle w:val="Caption"/>
      </w:pPr>
      <w:r w:rsidRPr="00131682">
        <w:t xml:space="preserve">Figure </w:t>
      </w:r>
      <w:r w:rsidRPr="00131682">
        <w:fldChar w:fldCharType="begin"/>
      </w:r>
      <w:r w:rsidRPr="00131682">
        <w:instrText xml:space="preserve"> SEQ Figure \* ARABIC </w:instrText>
      </w:r>
      <w:r w:rsidRPr="00131682">
        <w:fldChar w:fldCharType="separate"/>
      </w:r>
      <w:r w:rsidRPr="00131682">
        <w:rPr>
          <w:noProof/>
        </w:rPr>
        <w:t>2</w:t>
      </w:r>
      <w:r w:rsidRPr="00131682">
        <w:fldChar w:fldCharType="end"/>
      </w:r>
      <w:r w:rsidRPr="00131682">
        <w:t>. Proposed folder arrangement and file naming strategy (Example 2)</w:t>
      </w:r>
    </w:p>
    <w:p w14:paraId="40BD9B3B" w14:textId="077E89A3" w:rsidR="00484371" w:rsidRDefault="00C66AE8">
      <w:hyperlink w:anchor="_Structuring_your_data" w:history="1">
        <w:r w:rsidR="001F5242" w:rsidRPr="001F5242">
          <w:rPr>
            <w:rStyle w:val="Hyperlink"/>
          </w:rPr>
          <w:t>(Back to top)</w:t>
        </w:r>
      </w:hyperlink>
    </w:p>
    <w:p w14:paraId="7A9BCA78" w14:textId="77777777" w:rsidR="001F5242" w:rsidRDefault="001F5242">
      <w:pPr>
        <w:rPr>
          <w:b/>
          <w:spacing w:val="-1"/>
          <w:sz w:val="26"/>
        </w:rPr>
      </w:pPr>
    </w:p>
    <w:p w14:paraId="1DDC8411" w14:textId="60FC0E4D" w:rsidR="000C4BD4" w:rsidRPr="00131682" w:rsidRDefault="000C4BD4" w:rsidP="000F5B0E">
      <w:pPr>
        <w:pStyle w:val="Heading3"/>
      </w:pPr>
      <w:bookmarkStart w:id="21" w:name="_6._Sharing_and"/>
      <w:bookmarkEnd w:id="21"/>
      <w:r w:rsidRPr="00131682">
        <w:t>6. Sharing and ownership</w:t>
      </w:r>
    </w:p>
    <w:p w14:paraId="4D7E0CDB" w14:textId="2F729FD2" w:rsidR="002D6308" w:rsidRPr="006D247A" w:rsidRDefault="002D6308" w:rsidP="006D247A">
      <w:r w:rsidRPr="006D247A">
        <w:t>Legally,</w:t>
      </w:r>
      <w:r w:rsidR="001F5242">
        <w:t xml:space="preserve"> in principle, the data belongs to the university, unless other agreements have been made with external parties. Thus</w:t>
      </w:r>
      <w:r w:rsidRPr="006D247A">
        <w:t xml:space="preserve">, it is important to have a sound understanding on what you are allowed to do with the data and how you will leave your data behind when the time comes to pursue your career at another University or organization. Therefore, ownership is not so much about ‘property’ (to whom the data belongs to). It is about custodianship: what is going to happen to the data when your project is finished? Who is the person responsible for taking care of your data and ensuring it can be accessed when you are gone? Can you still publish about the data and use them for further research when you have left the university? With whom are you going to make these arrangements and how is the rest of the world going to know? These questions are generally best discussed with your supervisor(s) and parties involved (e.g. funders </w:t>
      </w:r>
      <w:proofErr w:type="spellStart"/>
      <w:r w:rsidRPr="006D247A">
        <w:t>etc</w:t>
      </w:r>
      <w:proofErr w:type="spellEnd"/>
      <w:r w:rsidRPr="006D247A">
        <w:t>).</w:t>
      </w:r>
    </w:p>
    <w:p w14:paraId="735052FB" w14:textId="50ADA789" w:rsidR="000C4BD4" w:rsidRPr="00131682" w:rsidRDefault="000C4BD4"/>
    <w:p w14:paraId="6450BE5F" w14:textId="3F6216B6" w:rsidR="00B22658" w:rsidRDefault="00C66AE8" w:rsidP="00B22658">
      <w:pPr>
        <w:rPr>
          <w:b/>
          <w:spacing w:val="-1"/>
          <w:sz w:val="26"/>
        </w:rPr>
      </w:pPr>
      <w:hyperlink w:anchor="_Sharing_and_ownership" w:history="1">
        <w:r w:rsidR="00B22658" w:rsidRPr="00B22658">
          <w:rPr>
            <w:rStyle w:val="Hyperlink"/>
          </w:rPr>
          <w:t>(Back to top)</w:t>
        </w:r>
      </w:hyperlink>
    </w:p>
    <w:p w14:paraId="3101227D" w14:textId="46D49479" w:rsidR="002D6308" w:rsidRPr="00484371" w:rsidRDefault="002D6308" w:rsidP="00B22658">
      <w:pPr>
        <w:rPr>
          <w:color w:val="4F81BD" w:themeColor="accent1"/>
          <w:u w:val="single"/>
        </w:rPr>
      </w:pPr>
    </w:p>
    <w:sectPr w:rsidR="002D6308" w:rsidRPr="00484371" w:rsidSect="00B4085A">
      <w:pgSz w:w="11900" w:h="16840"/>
      <w:pgMar w:top="993" w:right="1440" w:bottom="993"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DCE"/>
    <w:multiLevelType w:val="hybridMultilevel"/>
    <w:tmpl w:val="2102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C0C31"/>
    <w:multiLevelType w:val="hybridMultilevel"/>
    <w:tmpl w:val="5166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E743A"/>
    <w:multiLevelType w:val="hybridMultilevel"/>
    <w:tmpl w:val="E140F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A218E"/>
    <w:multiLevelType w:val="hybridMultilevel"/>
    <w:tmpl w:val="79B6DB72"/>
    <w:lvl w:ilvl="0" w:tplc="489E2FA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52735"/>
    <w:multiLevelType w:val="hybridMultilevel"/>
    <w:tmpl w:val="AE4658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618E44F6"/>
    <w:multiLevelType w:val="hybridMultilevel"/>
    <w:tmpl w:val="FC4A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C1D5C"/>
    <w:multiLevelType w:val="hybridMultilevel"/>
    <w:tmpl w:val="0D58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F5527"/>
    <w:multiLevelType w:val="hybridMultilevel"/>
    <w:tmpl w:val="E0884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5D15CAD"/>
    <w:multiLevelType w:val="hybridMultilevel"/>
    <w:tmpl w:val="8FECC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875C4"/>
    <w:multiLevelType w:val="hybridMultilevel"/>
    <w:tmpl w:val="40A0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74AF2"/>
    <w:multiLevelType w:val="hybridMultilevel"/>
    <w:tmpl w:val="D594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9"/>
  </w:num>
  <w:num w:numId="6">
    <w:abstractNumId w:val="3"/>
  </w:num>
  <w:num w:numId="7">
    <w:abstractNumId w:val="8"/>
  </w:num>
  <w:num w:numId="8">
    <w:abstractNumId w:val="5"/>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86"/>
    <w:rsid w:val="000325AA"/>
    <w:rsid w:val="000C4BD4"/>
    <w:rsid w:val="000F5B0E"/>
    <w:rsid w:val="000F717B"/>
    <w:rsid w:val="00114ECD"/>
    <w:rsid w:val="001179A0"/>
    <w:rsid w:val="00131682"/>
    <w:rsid w:val="001369A3"/>
    <w:rsid w:val="00160311"/>
    <w:rsid w:val="001621C9"/>
    <w:rsid w:val="001A171F"/>
    <w:rsid w:val="001A22E5"/>
    <w:rsid w:val="001C2247"/>
    <w:rsid w:val="001F2B77"/>
    <w:rsid w:val="001F5242"/>
    <w:rsid w:val="002428CE"/>
    <w:rsid w:val="00262999"/>
    <w:rsid w:val="0027383C"/>
    <w:rsid w:val="00285F21"/>
    <w:rsid w:val="002B6EB6"/>
    <w:rsid w:val="002B7323"/>
    <w:rsid w:val="002D6308"/>
    <w:rsid w:val="003343AF"/>
    <w:rsid w:val="00370AF6"/>
    <w:rsid w:val="003F2D8E"/>
    <w:rsid w:val="00402C99"/>
    <w:rsid w:val="00481C9F"/>
    <w:rsid w:val="00484371"/>
    <w:rsid w:val="00527BB4"/>
    <w:rsid w:val="005536DE"/>
    <w:rsid w:val="00561029"/>
    <w:rsid w:val="00563585"/>
    <w:rsid w:val="005915AA"/>
    <w:rsid w:val="00603F98"/>
    <w:rsid w:val="0061508F"/>
    <w:rsid w:val="00626EDA"/>
    <w:rsid w:val="006D247A"/>
    <w:rsid w:val="007A00E6"/>
    <w:rsid w:val="007C0140"/>
    <w:rsid w:val="007D1A7F"/>
    <w:rsid w:val="007F34B6"/>
    <w:rsid w:val="008028B6"/>
    <w:rsid w:val="008174DA"/>
    <w:rsid w:val="00882A96"/>
    <w:rsid w:val="008A6F56"/>
    <w:rsid w:val="008E2198"/>
    <w:rsid w:val="00952039"/>
    <w:rsid w:val="009602E5"/>
    <w:rsid w:val="00981720"/>
    <w:rsid w:val="00995FFA"/>
    <w:rsid w:val="009A79D1"/>
    <w:rsid w:val="009B728C"/>
    <w:rsid w:val="009D6395"/>
    <w:rsid w:val="00A212D2"/>
    <w:rsid w:val="00A2620A"/>
    <w:rsid w:val="00A55FFB"/>
    <w:rsid w:val="00A67EEA"/>
    <w:rsid w:val="00A85197"/>
    <w:rsid w:val="00AA3A88"/>
    <w:rsid w:val="00AA3F2D"/>
    <w:rsid w:val="00AE2182"/>
    <w:rsid w:val="00B01186"/>
    <w:rsid w:val="00B22658"/>
    <w:rsid w:val="00B4085A"/>
    <w:rsid w:val="00BF792C"/>
    <w:rsid w:val="00C528C8"/>
    <w:rsid w:val="00C66AE8"/>
    <w:rsid w:val="00C73C1D"/>
    <w:rsid w:val="00C925CB"/>
    <w:rsid w:val="00CA2FAB"/>
    <w:rsid w:val="00D21E83"/>
    <w:rsid w:val="00D2345A"/>
    <w:rsid w:val="00DB2756"/>
    <w:rsid w:val="00DF1767"/>
    <w:rsid w:val="00E30F90"/>
    <w:rsid w:val="00EB7C68"/>
    <w:rsid w:val="00F018BB"/>
    <w:rsid w:val="00F356AB"/>
    <w:rsid w:val="00F415C5"/>
    <w:rsid w:val="00F954FF"/>
    <w:rsid w:val="00FF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AABF"/>
  <w15:chartTrackingRefBased/>
  <w15:docId w15:val="{9CB5D57A-738C-4A21-97FC-5CF4EEEF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D247A"/>
    <w:pPr>
      <w:widowControl w:val="0"/>
      <w:spacing w:after="0" w:line="240" w:lineRule="auto"/>
    </w:pPr>
    <w:rPr>
      <w:rFonts w:asciiTheme="minorHAnsi" w:hAnsiTheme="minorHAnsi"/>
      <w:sz w:val="22"/>
      <w:lang w:val="en-US"/>
    </w:rPr>
  </w:style>
  <w:style w:type="paragraph" w:styleId="Heading1">
    <w:name w:val="heading 1"/>
    <w:basedOn w:val="Normal"/>
    <w:next w:val="Normal"/>
    <w:link w:val="Heading1Char"/>
    <w:uiPriority w:val="9"/>
    <w:qFormat/>
    <w:rsid w:val="00882A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03F98"/>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4843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1186"/>
    <w:pPr>
      <w:widowControl w:val="0"/>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A96"/>
    <w:rPr>
      <w:color w:val="0000FF" w:themeColor="hyperlink"/>
      <w:u w:val="single"/>
    </w:rPr>
  </w:style>
  <w:style w:type="paragraph" w:styleId="ListParagraph">
    <w:name w:val="List Paragraph"/>
    <w:basedOn w:val="Normal"/>
    <w:uiPriority w:val="34"/>
    <w:qFormat/>
    <w:rsid w:val="00882A96"/>
    <w:pPr>
      <w:widowControl/>
      <w:spacing w:line="276" w:lineRule="auto"/>
      <w:ind w:left="720"/>
      <w:contextualSpacing/>
    </w:pPr>
    <w:rPr>
      <w:rFonts w:ascii="Arial" w:eastAsia="Arial" w:hAnsi="Arial" w:cs="Arial"/>
      <w:color w:val="000000"/>
      <w:lang w:val="nl-NL" w:eastAsia="nl-NL"/>
    </w:rPr>
  </w:style>
  <w:style w:type="character" w:customStyle="1" w:styleId="Heading1Char">
    <w:name w:val="Heading 1 Char"/>
    <w:basedOn w:val="DefaultParagraphFont"/>
    <w:link w:val="Heading1"/>
    <w:uiPriority w:val="9"/>
    <w:rsid w:val="00882A96"/>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603F98"/>
    <w:rPr>
      <w:rFonts w:asciiTheme="majorHAnsi" w:eastAsiaTheme="majorEastAsia" w:hAnsiTheme="majorHAnsi" w:cstheme="majorBidi"/>
      <w:b/>
      <w:color w:val="000000" w:themeColor="text1"/>
      <w:sz w:val="26"/>
      <w:szCs w:val="26"/>
      <w:lang w:val="en-US"/>
    </w:rPr>
  </w:style>
  <w:style w:type="character" w:styleId="CommentReference">
    <w:name w:val="annotation reference"/>
    <w:basedOn w:val="DefaultParagraphFont"/>
    <w:uiPriority w:val="99"/>
    <w:semiHidden/>
    <w:unhideWhenUsed/>
    <w:rsid w:val="00A55FFB"/>
    <w:rPr>
      <w:sz w:val="16"/>
      <w:szCs w:val="16"/>
    </w:rPr>
  </w:style>
  <w:style w:type="paragraph" w:styleId="CommentText">
    <w:name w:val="annotation text"/>
    <w:basedOn w:val="Normal"/>
    <w:link w:val="CommentTextChar"/>
    <w:uiPriority w:val="99"/>
    <w:semiHidden/>
    <w:unhideWhenUsed/>
    <w:rsid w:val="00A55FFB"/>
    <w:rPr>
      <w:sz w:val="20"/>
      <w:szCs w:val="20"/>
    </w:rPr>
  </w:style>
  <w:style w:type="character" w:customStyle="1" w:styleId="CommentTextChar">
    <w:name w:val="Comment Text Char"/>
    <w:basedOn w:val="DefaultParagraphFont"/>
    <w:link w:val="CommentText"/>
    <w:uiPriority w:val="99"/>
    <w:semiHidden/>
    <w:rsid w:val="00A55FFB"/>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A55FFB"/>
    <w:rPr>
      <w:b/>
      <w:bCs/>
    </w:rPr>
  </w:style>
  <w:style w:type="character" w:customStyle="1" w:styleId="CommentSubjectChar">
    <w:name w:val="Comment Subject Char"/>
    <w:basedOn w:val="CommentTextChar"/>
    <w:link w:val="CommentSubject"/>
    <w:uiPriority w:val="99"/>
    <w:semiHidden/>
    <w:rsid w:val="00A55FFB"/>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A55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B"/>
    <w:rPr>
      <w:rFonts w:ascii="Segoe UI" w:hAnsi="Segoe UI" w:cs="Segoe UI"/>
      <w:sz w:val="18"/>
      <w:szCs w:val="18"/>
      <w:lang w:val="en-US"/>
    </w:rPr>
  </w:style>
  <w:style w:type="paragraph" w:styleId="Caption">
    <w:name w:val="caption"/>
    <w:basedOn w:val="Normal"/>
    <w:next w:val="Normal"/>
    <w:uiPriority w:val="35"/>
    <w:unhideWhenUsed/>
    <w:qFormat/>
    <w:rsid w:val="00F356AB"/>
    <w:pPr>
      <w:spacing w:after="200"/>
    </w:pPr>
    <w:rPr>
      <w:i/>
      <w:iCs/>
      <w:color w:val="1F497D" w:themeColor="text2"/>
      <w:sz w:val="18"/>
      <w:szCs w:val="18"/>
    </w:rPr>
  </w:style>
  <w:style w:type="character" w:customStyle="1" w:styleId="Heading3Char">
    <w:name w:val="Heading 3 Char"/>
    <w:basedOn w:val="DefaultParagraphFont"/>
    <w:link w:val="Heading3"/>
    <w:uiPriority w:val="9"/>
    <w:rsid w:val="00484371"/>
    <w:rPr>
      <w:rFonts w:asciiTheme="majorHAnsi" w:eastAsiaTheme="majorEastAsia" w:hAnsiTheme="majorHAnsi" w:cstheme="majorBidi"/>
      <w:color w:val="243F60" w:themeColor="accent1" w:themeShade="7F"/>
      <w:sz w:val="24"/>
      <w:szCs w:val="24"/>
      <w:lang w:val="en-US"/>
    </w:rPr>
  </w:style>
  <w:style w:type="character" w:styleId="FollowedHyperlink">
    <w:name w:val="FollowedHyperlink"/>
    <w:basedOn w:val="DefaultParagraphFont"/>
    <w:uiPriority w:val="99"/>
    <w:semiHidden/>
    <w:unhideWhenUsed/>
    <w:rsid w:val="00AA3F2D"/>
    <w:rPr>
      <w:color w:val="800080" w:themeColor="followedHyperlink"/>
      <w:u w:val="single"/>
    </w:rPr>
  </w:style>
  <w:style w:type="character" w:styleId="UnresolvedMention">
    <w:name w:val="Unresolved Mention"/>
    <w:basedOn w:val="DefaultParagraphFont"/>
    <w:uiPriority w:val="99"/>
    <w:semiHidden/>
    <w:unhideWhenUsed/>
    <w:rsid w:val="001F52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a.library@wur.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8DA1-43E5-43E5-BB1F-3E8CBA0C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C111CF25.dotm</Template>
  <TotalTime>126</TotalTime>
  <Pages>8</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 Cassandra</dc:creator>
  <cp:keywords/>
  <dc:description/>
  <cp:lastModifiedBy>Tho, Cassandra</cp:lastModifiedBy>
  <cp:revision>5</cp:revision>
  <dcterms:created xsi:type="dcterms:W3CDTF">2019-07-23T11:54:00Z</dcterms:created>
  <dcterms:modified xsi:type="dcterms:W3CDTF">2019-09-06T14:00:00Z</dcterms:modified>
</cp:coreProperties>
</file>