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F3B1" w14:textId="5E813555" w:rsidR="00632EE9" w:rsidRPr="00FD59DE" w:rsidRDefault="00632EE9">
      <w:pPr>
        <w:rPr>
          <w:rFonts w:ascii="Verdana" w:hAnsi="Verdana"/>
          <w:b/>
          <w:bCs/>
          <w:sz w:val="20"/>
          <w:szCs w:val="20"/>
          <w:lang w:val="en-GB"/>
        </w:rPr>
      </w:pPr>
      <w:r w:rsidRPr="00FD59DE">
        <w:rPr>
          <w:rFonts w:ascii="Verdana" w:hAnsi="Verdana"/>
          <w:b/>
          <w:bCs/>
          <w:sz w:val="20"/>
          <w:szCs w:val="20"/>
          <w:lang w:val="en-GB"/>
        </w:rPr>
        <w:t xml:space="preserve">How to fill in the </w:t>
      </w:r>
      <w:r w:rsidR="008F7E22" w:rsidRPr="00FD59DE">
        <w:rPr>
          <w:rFonts w:ascii="Verdana" w:hAnsi="Verdana"/>
          <w:b/>
          <w:bCs/>
          <w:sz w:val="20"/>
          <w:szCs w:val="20"/>
          <w:lang w:val="en-GB"/>
        </w:rPr>
        <w:t xml:space="preserve">Staff Mobility </w:t>
      </w:r>
      <w:r w:rsidRPr="00FD59DE">
        <w:rPr>
          <w:rFonts w:ascii="Verdana" w:hAnsi="Verdana"/>
          <w:b/>
          <w:bCs/>
          <w:sz w:val="20"/>
          <w:szCs w:val="20"/>
          <w:lang w:val="en-GB"/>
        </w:rPr>
        <w:t xml:space="preserve">Agreement for </w:t>
      </w:r>
      <w:r w:rsidR="00FD59DE" w:rsidRPr="00FD59DE">
        <w:rPr>
          <w:rFonts w:ascii="Verdana" w:hAnsi="Verdana"/>
          <w:b/>
          <w:bCs/>
          <w:sz w:val="20"/>
          <w:szCs w:val="20"/>
          <w:lang w:val="en-GB"/>
        </w:rPr>
        <w:t>T</w:t>
      </w:r>
      <w:r w:rsidR="00096EC0">
        <w:rPr>
          <w:rFonts w:ascii="Verdana" w:hAnsi="Verdana"/>
          <w:b/>
          <w:bCs/>
          <w:sz w:val="20"/>
          <w:szCs w:val="20"/>
          <w:lang w:val="en-GB"/>
        </w:rPr>
        <w:t>eaching</w:t>
      </w:r>
      <w:r w:rsidRPr="00FD59DE">
        <w:rPr>
          <w:rFonts w:ascii="Verdana" w:hAnsi="Verdana"/>
          <w:b/>
          <w:bCs/>
          <w:sz w:val="20"/>
          <w:szCs w:val="20"/>
          <w:lang w:val="en-GB"/>
        </w:rPr>
        <w:t>- 202</w:t>
      </w:r>
      <w:r w:rsidR="00FD59DE" w:rsidRPr="00FD59DE">
        <w:rPr>
          <w:rFonts w:ascii="Verdana" w:hAnsi="Verdana"/>
          <w:b/>
          <w:bCs/>
          <w:sz w:val="20"/>
          <w:szCs w:val="20"/>
          <w:lang w:val="en-GB"/>
        </w:rPr>
        <w:t>4</w:t>
      </w:r>
      <w:r w:rsidRPr="00FD59DE">
        <w:rPr>
          <w:rFonts w:ascii="Verdana" w:hAnsi="Verdana"/>
          <w:b/>
          <w:bCs/>
          <w:sz w:val="20"/>
          <w:szCs w:val="20"/>
          <w:lang w:val="en-GB"/>
        </w:rPr>
        <w:t>-202</w:t>
      </w:r>
      <w:r w:rsidR="00FD59DE" w:rsidRPr="00FD59DE">
        <w:rPr>
          <w:rFonts w:ascii="Verdana" w:hAnsi="Verdana"/>
          <w:b/>
          <w:bCs/>
          <w:sz w:val="20"/>
          <w:szCs w:val="20"/>
          <w:lang w:val="en-GB"/>
        </w:rPr>
        <w:t>5</w:t>
      </w:r>
    </w:p>
    <w:p w14:paraId="6EB54BF0" w14:textId="77777777" w:rsidR="009A7B7C" w:rsidRDefault="009A7B7C" w:rsidP="009A7B7C">
      <w:pPr>
        <w:spacing w:after="0"/>
        <w:rPr>
          <w:lang w:val="en-GB"/>
        </w:rPr>
      </w:pPr>
      <w:r>
        <w:rPr>
          <w:lang w:val="en-GB"/>
        </w:rPr>
        <w:t>Fill in page 1 with all your information typed with the computer. Fill the fields highlighted in green:</w:t>
      </w:r>
    </w:p>
    <w:p w14:paraId="729548AE" w14:textId="3DE90446" w:rsidR="0090732D" w:rsidRDefault="0090732D" w:rsidP="008F7E22">
      <w:pPr>
        <w:spacing w:after="0"/>
        <w:rPr>
          <w:lang w:val="en-GB"/>
        </w:rPr>
      </w:pPr>
    </w:p>
    <w:p w14:paraId="52E27DC4" w14:textId="065D9B92" w:rsidR="00096EC0" w:rsidRDefault="007627CC">
      <w:pPr>
        <w:rPr>
          <w:noProof/>
          <w:lang w:val="en-US"/>
        </w:rPr>
      </w:pPr>
      <w:r w:rsidRPr="00FD59DE">
        <w:rPr>
          <w:noProof/>
          <w:lang w:val="en-US"/>
        </w:rPr>
        <w:t xml:space="preserve"> </w:t>
      </w:r>
      <w:r w:rsidR="00197B72" w:rsidRPr="00197B72">
        <w:rPr>
          <w:noProof/>
          <w:lang w:val="en-US"/>
        </w:rPr>
        <w:drawing>
          <wp:inline distT="0" distB="0" distL="0" distR="0" wp14:anchorId="5025E2D7" wp14:editId="19C631BB">
            <wp:extent cx="5706296" cy="7753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9350" cy="77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DE80" w14:textId="77777777" w:rsidR="00096EC0" w:rsidRDefault="00096EC0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5D50DC7" w14:textId="77777777" w:rsidR="00632EE9" w:rsidRDefault="00632EE9">
      <w:pPr>
        <w:rPr>
          <w:lang w:val="en-GB"/>
        </w:rPr>
      </w:pPr>
    </w:p>
    <w:p w14:paraId="71191947" w14:textId="3226E3F5" w:rsidR="008F7E22" w:rsidRDefault="0090732D">
      <w:pPr>
        <w:rPr>
          <w:lang w:val="en-GB"/>
        </w:rPr>
      </w:pPr>
      <w:r>
        <w:rPr>
          <w:lang w:val="en-GB"/>
        </w:rPr>
        <w:t>On page 2, fill in the receiving institution information:</w:t>
      </w:r>
    </w:p>
    <w:p w14:paraId="1EDE5007" w14:textId="0D47AB2C" w:rsidR="008F7E22" w:rsidRDefault="00096EC0">
      <w:pPr>
        <w:rPr>
          <w:lang w:val="en-GB"/>
        </w:rPr>
      </w:pPr>
      <w:r w:rsidRPr="00096EC0">
        <w:rPr>
          <w:noProof/>
          <w:lang w:val="en-GB"/>
        </w:rPr>
        <w:drawing>
          <wp:inline distT="0" distB="0" distL="0" distR="0" wp14:anchorId="117E6EBC" wp14:editId="0D2205D3">
            <wp:extent cx="5781144" cy="275507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700" cy="275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0BDE" w14:textId="77777777" w:rsidR="00096EC0" w:rsidRDefault="00096EC0">
      <w:pPr>
        <w:rPr>
          <w:lang w:val="en-GB"/>
        </w:rPr>
      </w:pPr>
      <w:r>
        <w:rPr>
          <w:lang w:val="en-GB"/>
        </w:rPr>
        <w:br w:type="page"/>
      </w:r>
    </w:p>
    <w:p w14:paraId="073E1DFE" w14:textId="3FBF91F4" w:rsidR="00632EE9" w:rsidRDefault="00632EE9">
      <w:pPr>
        <w:rPr>
          <w:lang w:val="en-GB"/>
        </w:rPr>
      </w:pPr>
      <w:r>
        <w:rPr>
          <w:lang w:val="en-GB"/>
        </w:rPr>
        <w:t xml:space="preserve">On page </w:t>
      </w:r>
      <w:r w:rsidR="008F7E22">
        <w:rPr>
          <w:lang w:val="en-GB"/>
        </w:rPr>
        <w:t>3</w:t>
      </w:r>
      <w:r>
        <w:rPr>
          <w:lang w:val="en-GB"/>
        </w:rPr>
        <w:t xml:space="preserve">,  </w:t>
      </w:r>
      <w:r w:rsidR="008F7E22">
        <w:rPr>
          <w:lang w:val="en-GB"/>
        </w:rPr>
        <w:t>complete</w:t>
      </w:r>
      <w:r>
        <w:rPr>
          <w:lang w:val="en-GB"/>
        </w:rPr>
        <w:t xml:space="preserve"> </w:t>
      </w:r>
      <w:r w:rsidR="008F7E22">
        <w:rPr>
          <w:lang w:val="en-GB"/>
        </w:rPr>
        <w:t xml:space="preserve">the </w:t>
      </w:r>
      <w:r>
        <w:rPr>
          <w:lang w:val="en-GB"/>
        </w:rPr>
        <w:t xml:space="preserve">highlighted </w:t>
      </w:r>
      <w:r w:rsidR="008F7E22">
        <w:rPr>
          <w:lang w:val="en-GB"/>
        </w:rPr>
        <w:t xml:space="preserve">text </w:t>
      </w:r>
      <w:r>
        <w:rPr>
          <w:lang w:val="en-GB"/>
        </w:rPr>
        <w:t>in green:</w:t>
      </w:r>
    </w:p>
    <w:p w14:paraId="08AFB514" w14:textId="14D84B42" w:rsidR="00632EE9" w:rsidRDefault="00096EC0">
      <w:pPr>
        <w:rPr>
          <w:lang w:val="en-GB"/>
        </w:rPr>
      </w:pPr>
      <w:r w:rsidRPr="00096EC0">
        <w:rPr>
          <w:noProof/>
          <w:lang w:val="en-GB"/>
        </w:rPr>
        <w:drawing>
          <wp:inline distT="0" distB="0" distL="0" distR="0" wp14:anchorId="48CBD674" wp14:editId="70E7A292">
            <wp:extent cx="5878285" cy="7741044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5362" cy="775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3BB3C" w14:textId="77777777" w:rsidR="008F7E22" w:rsidRDefault="008F7E22">
      <w:pPr>
        <w:rPr>
          <w:lang w:val="en-GB"/>
        </w:rPr>
      </w:pPr>
      <w:r>
        <w:rPr>
          <w:lang w:val="en-GB"/>
        </w:rPr>
        <w:br w:type="page"/>
      </w:r>
    </w:p>
    <w:p w14:paraId="088FA8F0" w14:textId="77777777" w:rsidR="008F7E22" w:rsidRDefault="00632EE9">
      <w:pPr>
        <w:rPr>
          <w:lang w:val="en-GB"/>
        </w:rPr>
      </w:pPr>
      <w:r>
        <w:rPr>
          <w:lang w:val="en-GB"/>
        </w:rPr>
        <w:t xml:space="preserve">On page </w:t>
      </w:r>
      <w:r w:rsidR="008F7E22">
        <w:rPr>
          <w:lang w:val="en-GB"/>
        </w:rPr>
        <w:t xml:space="preserve">4 the highlighted text in </w:t>
      </w:r>
      <w:r w:rsidR="008F7E22" w:rsidRPr="0090732D">
        <w:rPr>
          <w:highlight w:val="green"/>
          <w:lang w:val="en-GB"/>
        </w:rPr>
        <w:t>green is filled in by the staff exchange participan</w:t>
      </w:r>
      <w:r w:rsidR="008F7E22">
        <w:rPr>
          <w:lang w:val="en-GB"/>
        </w:rPr>
        <w:t>t.</w:t>
      </w:r>
    </w:p>
    <w:p w14:paraId="4214A309" w14:textId="2EEC85DE" w:rsidR="00632EE9" w:rsidRDefault="008F7E22">
      <w:pPr>
        <w:rPr>
          <w:lang w:val="en-GB"/>
        </w:rPr>
      </w:pPr>
      <w:r>
        <w:rPr>
          <w:lang w:val="en-GB"/>
        </w:rPr>
        <w:t xml:space="preserve">The highlighted text in </w:t>
      </w:r>
      <w:r w:rsidRPr="0090732D">
        <w:rPr>
          <w:highlight w:val="yellow"/>
          <w:lang w:val="en-GB"/>
        </w:rPr>
        <w:t>yellow will be filled in by</w:t>
      </w:r>
      <w:r w:rsidRPr="00BC3A2F">
        <w:rPr>
          <w:highlight w:val="yellow"/>
          <w:lang w:val="en-GB"/>
        </w:rPr>
        <w:t xml:space="preserve"> </w:t>
      </w:r>
      <w:r w:rsidR="00BC3A2F" w:rsidRPr="00BC3A2F">
        <w:rPr>
          <w:highlight w:val="yellow"/>
          <w:lang w:val="en-GB"/>
        </w:rPr>
        <w:t xml:space="preserve">the supervisor/team leader of the sending </w:t>
      </w:r>
      <w:r w:rsidR="00A21B4C" w:rsidRPr="00BC3A2F">
        <w:rPr>
          <w:highlight w:val="yellow"/>
          <w:lang w:val="en-GB"/>
        </w:rPr>
        <w:t>institution</w:t>
      </w:r>
      <w:r>
        <w:rPr>
          <w:lang w:val="en-GB"/>
        </w:rPr>
        <w:t xml:space="preserve"> and the </w:t>
      </w:r>
      <w:r w:rsidRPr="00197B72">
        <w:rPr>
          <w:highlight w:val="cyan"/>
          <w:lang w:val="en-GB"/>
        </w:rPr>
        <w:t>l</w:t>
      </w:r>
      <w:r w:rsidRPr="0090732D">
        <w:rPr>
          <w:highlight w:val="cyan"/>
          <w:lang w:val="en-GB"/>
        </w:rPr>
        <w:t>ight blue leave by the receiving institution</w:t>
      </w:r>
      <w:r>
        <w:rPr>
          <w:lang w:val="en-GB"/>
        </w:rPr>
        <w:t>:</w:t>
      </w:r>
    </w:p>
    <w:p w14:paraId="77A5CA56" w14:textId="77777777" w:rsidR="009A7B7C" w:rsidRDefault="009A7B7C" w:rsidP="009A7B7C">
      <w:pPr>
        <w:rPr>
          <w:b/>
          <w:bCs/>
          <w:i/>
          <w:iCs/>
          <w:lang w:val="en-GB"/>
        </w:rPr>
      </w:pPr>
      <w:r w:rsidRPr="003B653E">
        <w:rPr>
          <w:b/>
          <w:bCs/>
          <w:i/>
          <w:iCs/>
          <w:lang w:val="en-GB"/>
        </w:rPr>
        <w:t xml:space="preserve">Note:  All signatures have to be done either </w:t>
      </w:r>
      <w:r>
        <w:rPr>
          <w:b/>
          <w:bCs/>
          <w:i/>
          <w:iCs/>
          <w:lang w:val="en-GB"/>
        </w:rPr>
        <w:t xml:space="preserve">with </w:t>
      </w:r>
      <w:r w:rsidRPr="003B653E">
        <w:rPr>
          <w:b/>
          <w:bCs/>
          <w:i/>
          <w:iCs/>
          <w:lang w:val="en-GB"/>
        </w:rPr>
        <w:t>a pen or with a digital signature.</w:t>
      </w:r>
    </w:p>
    <w:p w14:paraId="548885FF" w14:textId="77777777" w:rsidR="009A7B7C" w:rsidRPr="003B653E" w:rsidRDefault="009A7B7C" w:rsidP="009A7B7C">
      <w:pPr>
        <w:rPr>
          <w:b/>
          <w:bCs/>
          <w:i/>
          <w:iCs/>
          <w:lang w:val="en-GB"/>
        </w:rPr>
      </w:pPr>
    </w:p>
    <w:p w14:paraId="39D52714" w14:textId="56E43703" w:rsidR="008F7E22" w:rsidRPr="00632EE9" w:rsidRDefault="00754AEC">
      <w:pPr>
        <w:rPr>
          <w:lang w:val="en-GB"/>
        </w:rPr>
      </w:pPr>
      <w:r w:rsidRPr="00754AEC">
        <w:rPr>
          <w:noProof/>
          <w:lang w:val="en-GB"/>
        </w:rPr>
        <w:drawing>
          <wp:inline distT="0" distB="0" distL="0" distR="0" wp14:anchorId="0C1F48AF" wp14:editId="72742E74">
            <wp:extent cx="6352141" cy="570930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427" cy="571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E22" w:rsidRPr="0063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9"/>
    <w:rsid w:val="00096EC0"/>
    <w:rsid w:val="00197B72"/>
    <w:rsid w:val="00620155"/>
    <w:rsid w:val="00632EE9"/>
    <w:rsid w:val="00754AEC"/>
    <w:rsid w:val="007627CC"/>
    <w:rsid w:val="008F7E22"/>
    <w:rsid w:val="0090732D"/>
    <w:rsid w:val="009A7B7C"/>
    <w:rsid w:val="00A21B4C"/>
    <w:rsid w:val="00BC3A2F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2C4C"/>
  <w15:chartTrackingRefBased/>
  <w15:docId w15:val="{F04C3054-97C7-4CB2-B34C-94A0485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Delgado, Daisy</dc:creator>
  <cp:keywords/>
  <dc:description/>
  <cp:lastModifiedBy>Bravo Delgado, Daisy</cp:lastModifiedBy>
  <cp:revision>5</cp:revision>
  <dcterms:created xsi:type="dcterms:W3CDTF">2024-07-22T10:08:00Z</dcterms:created>
  <dcterms:modified xsi:type="dcterms:W3CDTF">2024-09-24T12:18:00Z</dcterms:modified>
</cp:coreProperties>
</file>