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E29" w14:textId="77777777" w:rsidR="008F4CC8" w:rsidRDefault="008F4CC8" w:rsidP="008F4CC8">
      <w:pPr>
        <w:rPr>
          <w:color w:val="008A00"/>
          <w:sz w:val="28"/>
          <w:szCs w:val="28"/>
        </w:rPr>
      </w:pPr>
      <w:r w:rsidRPr="00AF45B6">
        <w:rPr>
          <w:noProof/>
          <w:color w:val="008A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BB18" wp14:editId="515B5724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734050" cy="0"/>
                <wp:effectExtent l="0" t="0" r="0" b="0"/>
                <wp:wrapNone/>
                <wp:docPr id="17683765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331F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0.2pt" to="851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" strokecolor="#008a00" strokeweight="1.5pt">
                <v:stroke joinstyle="miter"/>
                <w10:wrap anchorx="margin"/>
              </v:line>
            </w:pict>
          </mc:Fallback>
        </mc:AlternateContent>
      </w:r>
    </w:p>
    <w:p w14:paraId="36A11988" w14:textId="77777777" w:rsidR="008F4CC8" w:rsidRPr="002B7525" w:rsidRDefault="008F4CC8" w:rsidP="008F4CC8">
      <w:pPr>
        <w:rPr>
          <w:color w:val="008A00"/>
          <w:sz w:val="28"/>
          <w:szCs w:val="28"/>
        </w:rPr>
      </w:pPr>
      <w:r w:rsidRPr="002B7525">
        <w:rPr>
          <w:color w:val="008A00"/>
          <w:sz w:val="28"/>
          <w:szCs w:val="28"/>
        </w:rPr>
        <w:t>FOS application – new organisation</w:t>
      </w:r>
    </w:p>
    <w:p w14:paraId="5D5D39B1" w14:textId="26996549" w:rsidR="008F4CC8" w:rsidRPr="00810F55" w:rsidRDefault="008F4CC8" w:rsidP="008F4CC8">
      <w:pPr>
        <w:rPr>
          <w:color w:val="008A00"/>
          <w:sz w:val="16"/>
          <w:szCs w:val="16"/>
        </w:rPr>
      </w:pPr>
      <w:r w:rsidRPr="00876FD3">
        <w:rPr>
          <w:sz w:val="20"/>
          <w:szCs w:val="20"/>
        </w:rPr>
        <w:t>The following questions are designed to g</w:t>
      </w:r>
      <w:r>
        <w:rPr>
          <w:sz w:val="20"/>
          <w:szCs w:val="20"/>
        </w:rPr>
        <w:t>et to know</w:t>
      </w:r>
      <w:r w:rsidRPr="00876FD3">
        <w:rPr>
          <w:sz w:val="20"/>
          <w:szCs w:val="20"/>
        </w:rPr>
        <w:t xml:space="preserve"> your organi</w:t>
      </w:r>
      <w:r>
        <w:rPr>
          <w:sz w:val="20"/>
          <w:szCs w:val="20"/>
        </w:rPr>
        <w:t>s</w:t>
      </w:r>
      <w:r w:rsidRPr="00876FD3">
        <w:rPr>
          <w:sz w:val="20"/>
          <w:szCs w:val="20"/>
        </w:rPr>
        <w:t>ation in order to assess its alignment with Wageningen University &amp; Research (WUR) and the added value it brings to the university community. This includes details about your organi</w:t>
      </w:r>
      <w:r w:rsidR="006348F1">
        <w:rPr>
          <w:sz w:val="20"/>
          <w:szCs w:val="20"/>
        </w:rPr>
        <w:t>s</w:t>
      </w:r>
      <w:r w:rsidRPr="00876FD3">
        <w:rPr>
          <w:sz w:val="20"/>
          <w:szCs w:val="20"/>
        </w:rPr>
        <w:t>ation’s structure, membership, activities, and overall mission.</w:t>
      </w:r>
    </w:p>
    <w:p w14:paraId="5C7B197C" w14:textId="77777777" w:rsidR="008F4CC8" w:rsidRDefault="008F4CC8" w:rsidP="008F4CC8">
      <w:pPr>
        <w:rPr>
          <w:color w:val="008A00"/>
          <w:sz w:val="20"/>
          <w:szCs w:val="20"/>
        </w:rPr>
      </w:pPr>
      <w:r w:rsidRPr="00810F55">
        <w:rPr>
          <w:noProof/>
          <w:color w:val="008A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AEE99" wp14:editId="62103A59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2838450" cy="9525"/>
                <wp:effectExtent l="0" t="0" r="19050" b="28575"/>
                <wp:wrapNone/>
                <wp:docPr id="439746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138D1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9pt" to="223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" strokecolor="#008a00">
                <v:stroke joinstyle="miter"/>
                <w10:wrap anchorx="margin"/>
              </v:line>
            </w:pict>
          </mc:Fallback>
        </mc:AlternateContent>
      </w:r>
    </w:p>
    <w:p w14:paraId="798D903F" w14:textId="77777777" w:rsidR="008F4CC8" w:rsidRPr="001E74CB" w:rsidRDefault="008F4CC8" w:rsidP="008F4CC8">
      <w:pPr>
        <w:rPr>
          <w:color w:val="008A00"/>
          <w:sz w:val="20"/>
          <w:szCs w:val="20"/>
        </w:rPr>
      </w:pPr>
      <w:r w:rsidRPr="001E74CB">
        <w:rPr>
          <w:color w:val="008A00"/>
          <w:sz w:val="20"/>
          <w:szCs w:val="20"/>
        </w:rPr>
        <w:t>Organisational Details:</w:t>
      </w:r>
    </w:p>
    <w:p w14:paraId="46E3B7CC" w14:textId="77777777" w:rsidR="008F4CC8" w:rsidRPr="002071E3" w:rsidRDefault="008F4CC8" w:rsidP="008F4CC8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2071E3">
        <w:rPr>
          <w:sz w:val="20"/>
          <w:szCs w:val="20"/>
          <w:lang w:val="en-US"/>
        </w:rPr>
        <w:t xml:space="preserve">Name organisation: </w:t>
      </w:r>
    </w:p>
    <w:p w14:paraId="290EF124" w14:textId="77777777" w:rsidR="008F4CC8" w:rsidRPr="002071E3" w:rsidRDefault="008F4CC8" w:rsidP="008F4C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71E3">
        <w:rPr>
          <w:sz w:val="20"/>
          <w:szCs w:val="20"/>
        </w:rPr>
        <w:t>Chamber of Commerce (</w:t>
      </w:r>
      <w:proofErr w:type="spellStart"/>
      <w:r w:rsidRPr="002071E3">
        <w:rPr>
          <w:sz w:val="20"/>
          <w:szCs w:val="20"/>
        </w:rPr>
        <w:t>KvK</w:t>
      </w:r>
      <w:proofErr w:type="spellEnd"/>
      <w:r w:rsidRPr="002071E3">
        <w:rPr>
          <w:sz w:val="20"/>
          <w:szCs w:val="20"/>
        </w:rPr>
        <w:t xml:space="preserve">) number: </w:t>
      </w:r>
    </w:p>
    <w:p w14:paraId="3D45B85D" w14:textId="77777777" w:rsidR="008F4CC8" w:rsidRPr="002071E3" w:rsidRDefault="008F4CC8" w:rsidP="008F4C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71E3">
        <w:rPr>
          <w:sz w:val="20"/>
          <w:szCs w:val="20"/>
        </w:rPr>
        <w:t>Date of incorporation:</w:t>
      </w:r>
    </w:p>
    <w:p w14:paraId="36BE89CC" w14:textId="77777777" w:rsidR="008F4CC8" w:rsidRDefault="008F4CC8" w:rsidP="008F4CC8">
      <w:pPr>
        <w:rPr>
          <w:color w:val="008A00"/>
          <w:sz w:val="20"/>
          <w:szCs w:val="20"/>
        </w:rPr>
      </w:pPr>
      <w:r w:rsidRPr="00AF45B6">
        <w:rPr>
          <w:noProof/>
          <w:color w:val="008A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4F36" wp14:editId="183A8D28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838450" cy="9525"/>
                <wp:effectExtent l="0" t="0" r="19050" b="28575"/>
                <wp:wrapNone/>
                <wp:docPr id="2127744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6662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35pt" to="223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" strokecolor="#008a00">
                <v:stroke joinstyle="miter"/>
                <w10:wrap anchorx="margin"/>
              </v:line>
            </w:pict>
          </mc:Fallback>
        </mc:AlternateContent>
      </w:r>
    </w:p>
    <w:p w14:paraId="46B931EC" w14:textId="77777777" w:rsidR="008F4CC8" w:rsidRPr="001E74CB" w:rsidRDefault="008F4CC8" w:rsidP="008F4CC8">
      <w:pPr>
        <w:rPr>
          <w:color w:val="008A00"/>
          <w:sz w:val="20"/>
          <w:szCs w:val="20"/>
        </w:rPr>
      </w:pPr>
      <w:r w:rsidRPr="001E74CB">
        <w:rPr>
          <w:color w:val="008A00"/>
          <w:sz w:val="20"/>
          <w:szCs w:val="20"/>
        </w:rPr>
        <w:t>Members: (for associations)</w:t>
      </w:r>
    </w:p>
    <w:p w14:paraId="49BD0A45" w14:textId="77777777" w:rsidR="008F4CC8" w:rsidRPr="002071E3" w:rsidRDefault="008F4CC8" w:rsidP="008F4CC8">
      <w:pPr>
        <w:pStyle w:val="ListParagraph"/>
        <w:numPr>
          <w:ilvl w:val="0"/>
          <w:numId w:val="2"/>
        </w:numPr>
        <w:rPr>
          <w:rFonts w:eastAsia="Verdana" w:cs="Verdana"/>
          <w:sz w:val="20"/>
          <w:szCs w:val="20"/>
        </w:rPr>
      </w:pPr>
      <w:r w:rsidRPr="002071E3">
        <w:rPr>
          <w:rFonts w:eastAsia="Verdana" w:cs="Verdana"/>
          <w:color w:val="000000" w:themeColor="text1"/>
          <w:sz w:val="20"/>
          <w:szCs w:val="20"/>
        </w:rPr>
        <w:t xml:space="preserve">Financial contribution of members for annual membership: </w:t>
      </w:r>
    </w:p>
    <w:p w14:paraId="743FC33E" w14:textId="77777777" w:rsidR="008F4CC8" w:rsidRDefault="008F4CC8" w:rsidP="008F4C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071E3">
        <w:rPr>
          <w:sz w:val="20"/>
          <w:szCs w:val="20"/>
        </w:rPr>
        <w:t>Number of members at present (</w:t>
      </w:r>
      <w:r>
        <w:rPr>
          <w:sz w:val="20"/>
          <w:szCs w:val="20"/>
        </w:rPr>
        <w:t>01-10-2024</w:t>
      </w:r>
      <w:r w:rsidRPr="002071E3">
        <w:rPr>
          <w:sz w:val="20"/>
          <w:szCs w:val="20"/>
        </w:rPr>
        <w:t>):</w:t>
      </w:r>
    </w:p>
    <w:p w14:paraId="4D321AFB" w14:textId="77777777" w:rsidR="008F4CC8" w:rsidRDefault="008F4CC8" w:rsidP="008F4CC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8F4CC8" w14:paraId="4C416BE0" w14:textId="77777777" w:rsidTr="00E91310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1641F9F6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654D46">
              <w:rPr>
                <w:i/>
                <w:iCs/>
                <w:sz w:val="20"/>
                <w:szCs w:val="20"/>
              </w:rPr>
              <w:t xml:space="preserve">Total number of members 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14:paraId="7C1EFF9F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654D46">
              <w:rPr>
                <w:i/>
                <w:iCs/>
                <w:sz w:val="20"/>
                <w:szCs w:val="20"/>
              </w:rPr>
              <w:t>Number of WUR students</w:t>
            </w:r>
          </w:p>
        </w:tc>
      </w:tr>
      <w:tr w:rsidR="008F4CC8" w14:paraId="2022924F" w14:textId="77777777" w:rsidTr="00E91310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69F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5F7DC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69539CF0" w14:textId="77777777" w:rsidR="008F4CC8" w:rsidRPr="002071E3" w:rsidRDefault="008F4CC8" w:rsidP="008F4CC8">
      <w:pPr>
        <w:pStyle w:val="ListParagraph"/>
        <w:rPr>
          <w:sz w:val="20"/>
          <w:szCs w:val="20"/>
        </w:rPr>
      </w:pPr>
      <w:r w:rsidRPr="002071E3">
        <w:rPr>
          <w:sz w:val="20"/>
          <w:szCs w:val="20"/>
        </w:rPr>
        <w:t xml:space="preserve"> </w:t>
      </w:r>
    </w:p>
    <w:p w14:paraId="47B8A4E3" w14:textId="77777777" w:rsidR="008F4CC8" w:rsidRDefault="008F4CC8" w:rsidP="008F4C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071E3">
        <w:rPr>
          <w:sz w:val="20"/>
          <w:szCs w:val="20"/>
        </w:rPr>
        <w:t>Number of members past years (total/WUR students):</w:t>
      </w:r>
    </w:p>
    <w:p w14:paraId="119A826B" w14:textId="77777777" w:rsidR="008F4CC8" w:rsidRPr="002071E3" w:rsidRDefault="008F4CC8" w:rsidP="008F4CC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926"/>
        <w:gridCol w:w="2888"/>
      </w:tblGrid>
      <w:tr w:rsidR="008F4CC8" w:rsidRPr="00654D46" w14:paraId="753DE2B5" w14:textId="77777777" w:rsidTr="00E91310"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</w:tcPr>
          <w:p w14:paraId="6F89F033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14:paraId="19D0D09C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654D46">
              <w:rPr>
                <w:i/>
                <w:iCs/>
                <w:sz w:val="20"/>
                <w:szCs w:val="20"/>
              </w:rPr>
              <w:t xml:space="preserve">Total number of members </w:t>
            </w:r>
          </w:p>
        </w:tc>
        <w:tc>
          <w:tcPr>
            <w:tcW w:w="2888" w:type="dxa"/>
            <w:tcBorders>
              <w:left w:val="single" w:sz="4" w:space="0" w:color="auto"/>
              <w:bottom w:val="single" w:sz="4" w:space="0" w:color="auto"/>
            </w:tcBorders>
          </w:tcPr>
          <w:p w14:paraId="7ADFC2B7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654D46">
              <w:rPr>
                <w:i/>
                <w:iCs/>
                <w:sz w:val="20"/>
                <w:szCs w:val="20"/>
              </w:rPr>
              <w:t>Number of WUR students</w:t>
            </w:r>
          </w:p>
        </w:tc>
      </w:tr>
      <w:tr w:rsidR="008F4CC8" w:rsidRPr="00654D46" w14:paraId="6AA0804E" w14:textId="77777777" w:rsidTr="00E9131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040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21-22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2E3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B8DED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8F4CC8" w:rsidRPr="00654D46" w14:paraId="36815079" w14:textId="77777777" w:rsidTr="00E9131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DEB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22-23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FCB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CDD44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8F4CC8" w:rsidRPr="00654D46" w14:paraId="57A3F220" w14:textId="77777777" w:rsidTr="00E9131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279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23-24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E7D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9D00" w14:textId="77777777" w:rsidR="008F4CC8" w:rsidRPr="00654D46" w:rsidRDefault="008F4CC8" w:rsidP="00E9131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478C8965" w14:textId="77777777" w:rsidR="008F4CC8" w:rsidRDefault="008F4CC8" w:rsidP="008F4CC8">
      <w:pPr>
        <w:rPr>
          <w:color w:val="008A00"/>
          <w:sz w:val="20"/>
          <w:szCs w:val="20"/>
        </w:rPr>
      </w:pPr>
    </w:p>
    <w:p w14:paraId="757FC460" w14:textId="77777777" w:rsidR="008F4CC8" w:rsidRDefault="008F4CC8" w:rsidP="008F4CC8">
      <w:pPr>
        <w:rPr>
          <w:color w:val="008A00"/>
          <w:sz w:val="20"/>
          <w:szCs w:val="20"/>
        </w:rPr>
      </w:pPr>
      <w:r w:rsidRPr="00AF45B6">
        <w:rPr>
          <w:noProof/>
          <w:color w:val="008A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5F666" wp14:editId="2C0A69BE">
                <wp:simplePos x="0" y="0"/>
                <wp:positionH relativeFrom="margin">
                  <wp:posOffset>-61595</wp:posOffset>
                </wp:positionH>
                <wp:positionV relativeFrom="paragraph">
                  <wp:posOffset>261620</wp:posOffset>
                </wp:positionV>
                <wp:extent cx="2838450" cy="9525"/>
                <wp:effectExtent l="0" t="0" r="19050" b="28575"/>
                <wp:wrapNone/>
                <wp:docPr id="3144223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DC4D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20.6pt" to="218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" strokecolor="#008a00">
                <v:stroke joinstyle="miter"/>
                <w10:wrap anchorx="margin"/>
              </v:line>
            </w:pict>
          </mc:Fallback>
        </mc:AlternateContent>
      </w:r>
    </w:p>
    <w:p w14:paraId="419D8B2A" w14:textId="77777777" w:rsidR="008F4CC8" w:rsidRPr="001E74CB" w:rsidRDefault="008F4CC8" w:rsidP="008F4CC8">
      <w:pPr>
        <w:rPr>
          <w:color w:val="008A00"/>
          <w:sz w:val="20"/>
          <w:szCs w:val="20"/>
        </w:rPr>
      </w:pPr>
      <w:r w:rsidRPr="001E74CB">
        <w:rPr>
          <w:color w:val="008A00"/>
          <w:sz w:val="20"/>
          <w:szCs w:val="20"/>
        </w:rPr>
        <w:t>Relevance to WUR:</w:t>
      </w:r>
    </w:p>
    <w:p w14:paraId="53F0A080" w14:textId="77777777" w:rsidR="008F4CC8" w:rsidRPr="00911031" w:rsidRDefault="008F4CC8" w:rsidP="008F4CC8">
      <w:pPr>
        <w:pStyle w:val="ListParagraph"/>
        <w:numPr>
          <w:ilvl w:val="0"/>
          <w:numId w:val="3"/>
        </w:numPr>
        <w:rPr>
          <w:sz w:val="20"/>
          <w:szCs w:val="28"/>
        </w:rPr>
      </w:pPr>
      <w:r w:rsidRPr="00911031">
        <w:rPr>
          <w:sz w:val="20"/>
          <w:szCs w:val="28"/>
        </w:rPr>
        <w:t>Target audience:</w:t>
      </w:r>
      <w:r>
        <w:rPr>
          <w:sz w:val="20"/>
          <w:szCs w:val="28"/>
        </w:rPr>
        <w:t xml:space="preserve"> </w:t>
      </w:r>
    </w:p>
    <w:p w14:paraId="514A2AF6" w14:textId="77777777" w:rsidR="008F4CC8" w:rsidRPr="00911031" w:rsidRDefault="008F4CC8" w:rsidP="008F4CC8">
      <w:pPr>
        <w:pStyle w:val="ListParagraph"/>
        <w:numPr>
          <w:ilvl w:val="0"/>
          <w:numId w:val="3"/>
        </w:numPr>
        <w:rPr>
          <w:rFonts w:eastAsia="Verdana" w:cs="Verdana"/>
          <w:sz w:val="20"/>
          <w:szCs w:val="20"/>
        </w:rPr>
      </w:pPr>
      <w:r w:rsidRPr="00911031">
        <w:rPr>
          <w:rFonts w:eastAsia="Verdana" w:cs="Verdana"/>
          <w:color w:val="000000" w:themeColor="text1"/>
          <w:sz w:val="20"/>
          <w:szCs w:val="20"/>
        </w:rPr>
        <w:t>Network(s) or university bodies the organisation is part of/in contact with:</w:t>
      </w:r>
      <w:r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14:paraId="255EFEC1" w14:textId="77777777" w:rsidR="008F4CC8" w:rsidRPr="00911031" w:rsidRDefault="008F4CC8" w:rsidP="008F4CC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11031">
        <w:rPr>
          <w:sz w:val="20"/>
          <w:szCs w:val="20"/>
        </w:rPr>
        <w:t>Mission or vision of the organisation:</w:t>
      </w:r>
      <w:r>
        <w:rPr>
          <w:sz w:val="20"/>
          <w:szCs w:val="20"/>
        </w:rPr>
        <w:t xml:space="preserve"> </w:t>
      </w:r>
    </w:p>
    <w:p w14:paraId="485FEE5B" w14:textId="77777777" w:rsidR="008F4CC8" w:rsidRPr="00911031" w:rsidRDefault="008F4CC8" w:rsidP="008F4CC8">
      <w:pPr>
        <w:pStyle w:val="ListParagraph"/>
        <w:numPr>
          <w:ilvl w:val="0"/>
          <w:numId w:val="3"/>
        </w:numPr>
        <w:rPr>
          <w:sz w:val="20"/>
          <w:szCs w:val="28"/>
        </w:rPr>
      </w:pPr>
      <w:r w:rsidRPr="00911031">
        <w:rPr>
          <w:sz w:val="20"/>
          <w:szCs w:val="28"/>
        </w:rPr>
        <w:t>Unique value of organisation compared to the other organisations in Wageningen:</w:t>
      </w:r>
      <w:r w:rsidRPr="00FF1E27">
        <w:rPr>
          <w:rStyle w:val="Style1"/>
        </w:rPr>
        <w:t xml:space="preserve"> </w:t>
      </w:r>
    </w:p>
    <w:p w14:paraId="2347F466" w14:textId="77777777" w:rsidR="008F4CC8" w:rsidRPr="00911031" w:rsidRDefault="008F4CC8" w:rsidP="008F4CC8">
      <w:pPr>
        <w:pStyle w:val="ListParagraph"/>
        <w:numPr>
          <w:ilvl w:val="0"/>
          <w:numId w:val="3"/>
        </w:numPr>
        <w:rPr>
          <w:sz w:val="20"/>
          <w:szCs w:val="28"/>
        </w:rPr>
      </w:pPr>
      <w:r w:rsidRPr="00911031">
        <w:rPr>
          <w:sz w:val="20"/>
          <w:szCs w:val="28"/>
        </w:rPr>
        <w:t>Added value of the organisation for WUR:</w:t>
      </w:r>
      <w:r>
        <w:rPr>
          <w:sz w:val="20"/>
          <w:szCs w:val="28"/>
        </w:rPr>
        <w:t xml:space="preserve"> </w:t>
      </w:r>
    </w:p>
    <w:p w14:paraId="1A77B0A5" w14:textId="77777777" w:rsidR="008F4CC8" w:rsidRDefault="008F4CC8" w:rsidP="008F4CC8">
      <w:pPr>
        <w:rPr>
          <w:sz w:val="20"/>
          <w:szCs w:val="28"/>
        </w:rPr>
      </w:pPr>
    </w:p>
    <w:p w14:paraId="7CC05745" w14:textId="77777777" w:rsidR="008F4CC8" w:rsidRPr="00A94F24" w:rsidRDefault="008F4CC8" w:rsidP="008F4CC8">
      <w:pPr>
        <w:rPr>
          <w:rFonts w:eastAsia="Verdana" w:cs="Verdana"/>
          <w:color w:val="008A00"/>
          <w:sz w:val="20"/>
          <w:szCs w:val="20"/>
        </w:rPr>
      </w:pPr>
      <w:r w:rsidRPr="00AF45B6">
        <w:rPr>
          <w:noProof/>
          <w:color w:val="008A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76AD4" wp14:editId="341A0176">
                <wp:simplePos x="0" y="0"/>
                <wp:positionH relativeFrom="margin">
                  <wp:posOffset>-42545</wp:posOffset>
                </wp:positionH>
                <wp:positionV relativeFrom="paragraph">
                  <wp:posOffset>246380</wp:posOffset>
                </wp:positionV>
                <wp:extent cx="2838450" cy="9525"/>
                <wp:effectExtent l="0" t="0" r="19050" b="28575"/>
                <wp:wrapNone/>
                <wp:docPr id="7367105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36E6F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5pt,19.4pt" to="220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" strokecolor="#008a00">
                <v:stroke joinstyle="miter"/>
                <w10:wrap anchorx="margin"/>
              </v:line>
            </w:pict>
          </mc:Fallback>
        </mc:AlternateContent>
      </w:r>
      <w:r w:rsidRPr="00A94F24">
        <w:rPr>
          <w:rFonts w:eastAsia="Verdana" w:cs="Verdana"/>
          <w:color w:val="008A00"/>
          <w:sz w:val="20"/>
          <w:szCs w:val="20"/>
        </w:rPr>
        <w:t>Organisation's Activities:</w:t>
      </w:r>
    </w:p>
    <w:p w14:paraId="79E0EE25" w14:textId="77777777" w:rsidR="008F4CC8" w:rsidRPr="00911031" w:rsidRDefault="008F4CC8" w:rsidP="008F4CC8">
      <w:pPr>
        <w:pStyle w:val="ListParagraph"/>
        <w:numPr>
          <w:ilvl w:val="0"/>
          <w:numId w:val="4"/>
        </w:numPr>
        <w:rPr>
          <w:rFonts w:eastAsia="Verdana" w:cs="Verdana"/>
          <w:color w:val="000000" w:themeColor="text1"/>
          <w:sz w:val="20"/>
          <w:szCs w:val="20"/>
        </w:rPr>
      </w:pPr>
      <w:r w:rsidRPr="00911031">
        <w:rPr>
          <w:rFonts w:eastAsia="Verdana" w:cs="Verdana"/>
          <w:color w:val="000000" w:themeColor="text1"/>
          <w:sz w:val="20"/>
          <w:szCs w:val="20"/>
        </w:rPr>
        <w:t>Average weekly/periodic schedule and unique events throughout the year:</w:t>
      </w:r>
      <w:r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14:paraId="451CF9DA" w14:textId="77777777" w:rsidR="008F4CC8" w:rsidRPr="00911031" w:rsidRDefault="008F4CC8" w:rsidP="008F4CC8">
      <w:pPr>
        <w:pStyle w:val="ListParagraph"/>
        <w:numPr>
          <w:ilvl w:val="0"/>
          <w:numId w:val="4"/>
        </w:numPr>
        <w:rPr>
          <w:rFonts w:eastAsia="Verdana" w:cs="Verdana"/>
          <w:sz w:val="22"/>
        </w:rPr>
      </w:pPr>
      <w:r w:rsidRPr="00911031">
        <w:rPr>
          <w:rFonts w:eastAsia="Verdana" w:cs="Verdana"/>
          <w:color w:val="000000" w:themeColor="text1"/>
          <w:sz w:val="20"/>
          <w:szCs w:val="20"/>
        </w:rPr>
        <w:t>How do you stimulate the engagement of members within the organisation:</w:t>
      </w:r>
      <w:r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14:paraId="03A9F624" w14:textId="77777777" w:rsidR="008F4CC8" w:rsidRPr="00C26B5A" w:rsidRDefault="008F4CC8" w:rsidP="008F4CC8">
      <w:pPr>
        <w:pStyle w:val="ListParagraph"/>
        <w:numPr>
          <w:ilvl w:val="0"/>
          <w:numId w:val="4"/>
        </w:numPr>
        <w:rPr>
          <w:rFonts w:eastAsia="Verdana" w:cs="Verdana"/>
          <w:color w:val="000000" w:themeColor="text1"/>
          <w:sz w:val="20"/>
          <w:szCs w:val="20"/>
        </w:rPr>
      </w:pPr>
      <w:r w:rsidRPr="00911031">
        <w:rPr>
          <w:rFonts w:eastAsia="Verdana" w:cs="Verdana"/>
          <w:color w:val="000000" w:themeColor="text1"/>
          <w:sz w:val="20"/>
          <w:szCs w:val="20"/>
        </w:rPr>
        <w:t>Achievements or successes the organisation most proud of:</w:t>
      </w:r>
      <w:r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14:paraId="2A5483AB" w14:textId="77777777" w:rsidR="008F4CC8" w:rsidRPr="00A94F24" w:rsidRDefault="008F4CC8" w:rsidP="008F4CC8">
      <w:pPr>
        <w:rPr>
          <w:color w:val="008A00"/>
          <w:sz w:val="20"/>
          <w:szCs w:val="28"/>
        </w:rPr>
      </w:pPr>
      <w:r w:rsidRPr="00AF45B6">
        <w:rPr>
          <w:noProof/>
          <w:color w:val="008A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D96B" wp14:editId="55BFB7A2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838450" cy="9525"/>
                <wp:effectExtent l="0" t="0" r="19050" b="28575"/>
                <wp:wrapNone/>
                <wp:docPr id="19587573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09E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223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" strokecolor="#008a00">
                <v:stroke joinstyle="miter"/>
                <w10:wrap anchorx="margin"/>
              </v:line>
            </w:pict>
          </mc:Fallback>
        </mc:AlternateContent>
      </w:r>
      <w:r w:rsidRPr="00A94F24">
        <w:rPr>
          <w:color w:val="008A00"/>
          <w:sz w:val="20"/>
          <w:szCs w:val="28"/>
        </w:rPr>
        <w:t>Board Work:</w:t>
      </w:r>
    </w:p>
    <w:p w14:paraId="074C00A1" w14:textId="77777777" w:rsidR="008F4CC8" w:rsidRPr="00911031" w:rsidRDefault="008F4CC8" w:rsidP="008F4CC8">
      <w:pPr>
        <w:pStyle w:val="ListParagraph"/>
        <w:numPr>
          <w:ilvl w:val="0"/>
          <w:numId w:val="5"/>
        </w:numPr>
        <w:rPr>
          <w:sz w:val="20"/>
          <w:szCs w:val="28"/>
        </w:rPr>
      </w:pPr>
      <w:r w:rsidRPr="00911031">
        <w:rPr>
          <w:sz w:val="20"/>
          <w:szCs w:val="28"/>
        </w:rPr>
        <w:t xml:space="preserve">Composition of the board in terms of functions: </w:t>
      </w:r>
    </w:p>
    <w:p w14:paraId="09C0DB3C" w14:textId="77777777" w:rsidR="008F4CC8" w:rsidRPr="00911031" w:rsidRDefault="008F4CC8" w:rsidP="008F4CC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1031">
        <w:rPr>
          <w:sz w:val="20"/>
          <w:szCs w:val="20"/>
        </w:rPr>
        <w:t xml:space="preserve">Global time expenditure per board member per week: </w:t>
      </w:r>
    </w:p>
    <w:p w14:paraId="46A74FDC" w14:textId="77777777" w:rsidR="008F4CC8" w:rsidRPr="00911031" w:rsidRDefault="008F4CC8" w:rsidP="008F4CC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1031">
        <w:rPr>
          <w:sz w:val="20"/>
          <w:szCs w:val="20"/>
        </w:rPr>
        <w:t>Time spend on personal development (</w:t>
      </w:r>
      <w:proofErr w:type="spellStart"/>
      <w:r w:rsidRPr="00911031">
        <w:rPr>
          <w:sz w:val="20"/>
          <w:szCs w:val="20"/>
        </w:rPr>
        <w:t>f.e</w:t>
      </w:r>
      <w:proofErr w:type="spellEnd"/>
      <w:r w:rsidRPr="00911031">
        <w:rPr>
          <w:sz w:val="20"/>
          <w:szCs w:val="20"/>
        </w:rPr>
        <w:t xml:space="preserve">.: training or conversations with external coach): </w:t>
      </w:r>
    </w:p>
    <w:p w14:paraId="1BAF7434" w14:textId="77777777" w:rsidR="008F4CC8" w:rsidRPr="00911031" w:rsidRDefault="008F4CC8" w:rsidP="008F4CC8">
      <w:pPr>
        <w:pStyle w:val="ListParagraph"/>
        <w:numPr>
          <w:ilvl w:val="0"/>
          <w:numId w:val="5"/>
        </w:numPr>
        <w:rPr>
          <w:sz w:val="20"/>
          <w:szCs w:val="28"/>
        </w:rPr>
      </w:pPr>
      <w:r w:rsidRPr="00911031">
        <w:rPr>
          <w:sz w:val="20"/>
          <w:szCs w:val="28"/>
        </w:rPr>
        <w:t xml:space="preserve">This year’s total budget for organisation: </w:t>
      </w:r>
    </w:p>
    <w:p w14:paraId="03B34AE5" w14:textId="77777777" w:rsidR="00DD423E" w:rsidRDefault="00DD423E"/>
    <w:sectPr w:rsidR="00DD423E" w:rsidSect="008F4C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1519" w14:textId="77777777" w:rsidR="0057659E" w:rsidRDefault="0057659E">
      <w:pPr>
        <w:spacing w:after="0" w:line="240" w:lineRule="auto"/>
      </w:pPr>
      <w:r>
        <w:separator/>
      </w:r>
    </w:p>
  </w:endnote>
  <w:endnote w:type="continuationSeparator" w:id="0">
    <w:p w14:paraId="70E5F935" w14:textId="77777777" w:rsidR="0057659E" w:rsidRDefault="0057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CB9B" w14:textId="77777777" w:rsidR="006348F1" w:rsidRDefault="00634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EC40" w14:textId="3E0DE3AB" w:rsidR="006348F1" w:rsidRPr="006348F1" w:rsidRDefault="006348F1">
    <w:pPr>
      <w:pStyle w:val="Footer"/>
      <w:rPr>
        <w:i/>
        <w:iCs/>
      </w:rPr>
    </w:pPr>
    <w:r w:rsidRPr="006348F1">
      <w:rPr>
        <w:i/>
        <w:iCs/>
      </w:rPr>
      <w:t>Feb 2025</w:t>
    </w:r>
  </w:p>
  <w:p w14:paraId="56106D97" w14:textId="77777777" w:rsidR="008F4CC8" w:rsidRDefault="008F4CC8" w:rsidP="23123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806" w14:textId="77777777" w:rsidR="006348F1" w:rsidRDefault="0063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9AAB" w14:textId="77777777" w:rsidR="0057659E" w:rsidRDefault="0057659E">
      <w:pPr>
        <w:spacing w:after="0" w:line="240" w:lineRule="auto"/>
      </w:pPr>
      <w:r>
        <w:separator/>
      </w:r>
    </w:p>
  </w:footnote>
  <w:footnote w:type="continuationSeparator" w:id="0">
    <w:p w14:paraId="11F49855" w14:textId="77777777" w:rsidR="0057659E" w:rsidRDefault="0057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D947" w14:textId="77777777" w:rsidR="006348F1" w:rsidRDefault="00634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0B6" w14:textId="77777777" w:rsidR="006348F1" w:rsidRDefault="00634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D56A" w14:textId="77777777" w:rsidR="006348F1" w:rsidRDefault="0063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82D"/>
    <w:multiLevelType w:val="hybridMultilevel"/>
    <w:tmpl w:val="313402AA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5AA6"/>
    <w:multiLevelType w:val="hybridMultilevel"/>
    <w:tmpl w:val="D60E582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6BCC"/>
    <w:multiLevelType w:val="hybridMultilevel"/>
    <w:tmpl w:val="8668C70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81677"/>
    <w:multiLevelType w:val="hybridMultilevel"/>
    <w:tmpl w:val="304E7F6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06B8"/>
    <w:multiLevelType w:val="hybridMultilevel"/>
    <w:tmpl w:val="C6AC35DE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1588">
    <w:abstractNumId w:val="4"/>
  </w:num>
  <w:num w:numId="2" w16cid:durableId="334724812">
    <w:abstractNumId w:val="2"/>
  </w:num>
  <w:num w:numId="3" w16cid:durableId="511723781">
    <w:abstractNumId w:val="0"/>
  </w:num>
  <w:num w:numId="4" w16cid:durableId="1485008183">
    <w:abstractNumId w:val="1"/>
  </w:num>
  <w:num w:numId="5" w16cid:durableId="458035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C8"/>
    <w:rsid w:val="0057659E"/>
    <w:rsid w:val="006348F1"/>
    <w:rsid w:val="008F4CC8"/>
    <w:rsid w:val="00BA0F25"/>
    <w:rsid w:val="00DD423E"/>
    <w:rsid w:val="00F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9A2C"/>
  <w15:chartTrackingRefBased/>
  <w15:docId w15:val="{FF6F1768-4C33-49C6-BFFC-DD34A50E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nl-NL" w:eastAsia="en-US" w:bidi="ar-SA"/>
        <w14:ligatures w14:val="standardContextual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CC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CC8"/>
    <w:rPr>
      <w:lang w:val="en-GB"/>
    </w:rPr>
  </w:style>
  <w:style w:type="table" w:styleId="TableGrid">
    <w:name w:val="Table Grid"/>
    <w:basedOn w:val="TableNormal"/>
    <w:uiPriority w:val="59"/>
    <w:rsid w:val="008F4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8F4CC8"/>
    <w:rPr>
      <w:rFonts w:ascii="Verdana" w:hAnsi="Verdana"/>
      <w:sz w:val="20"/>
      <w:bdr w:val="none" w:sz="0" w:space="0" w:color="auto"/>
      <w:shd w:val="clear" w:color="auto" w:fill="D0CECE" w:themeFill="background2" w:themeFillShade="E6"/>
    </w:rPr>
  </w:style>
  <w:style w:type="paragraph" w:styleId="ListParagraph">
    <w:name w:val="List Paragraph"/>
    <w:basedOn w:val="Normal"/>
    <w:uiPriority w:val="34"/>
    <w:qFormat/>
    <w:rsid w:val="008F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C0C9C0AA56847AADDAC3A58D521D6" ma:contentTypeVersion="4" ma:contentTypeDescription="Create a new document." ma:contentTypeScope="" ma:versionID="7034a21c4aedf12dd4c2bac33ec940b0">
  <xsd:schema xmlns:xsd="http://www.w3.org/2001/XMLSchema" xmlns:xs="http://www.w3.org/2001/XMLSchema" xmlns:p="http://schemas.microsoft.com/office/2006/metadata/properties" xmlns:ns2="1e85e566-7f7d-440a-897a-d161022756b5" targetNamespace="http://schemas.microsoft.com/office/2006/metadata/properties" ma:root="true" ma:fieldsID="bc06251989b3d5720787620539c97338" ns2:_="">
    <xsd:import namespace="1e85e566-7f7d-440a-897a-d16102275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e566-7f7d-440a-897a-d1610227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7C1AD-6F40-4D6B-81F4-C1376E0F3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621A7-9FD7-4E3B-9F6B-27A278AED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5e566-7f7d-440a-897a-d1610227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1CD0-1ED3-4C8F-B9B2-157B62B6B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Rutger</dc:creator>
  <cp:keywords/>
  <dc:description/>
  <cp:lastModifiedBy>Berkhof, Caroline</cp:lastModifiedBy>
  <cp:revision>2</cp:revision>
  <dcterms:created xsi:type="dcterms:W3CDTF">2024-12-13T08:25:00Z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0x010100596C0C9C0AA56847AADDAC3A58D521D6</vt:lpwstr>
  </property>
</Properties>
</file>